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87AB8" w14:textId="4E4BBEEE" w:rsidR="00920083" w:rsidRDefault="004E7988" w:rsidP="004E7988">
      <w:pPr>
        <w:jc w:val="both"/>
        <w:rPr>
          <w:sz w:val="28"/>
          <w:szCs w:val="28"/>
        </w:rPr>
      </w:pPr>
      <w:r w:rsidRPr="004E7988">
        <w:rPr>
          <w:sz w:val="28"/>
          <w:szCs w:val="28"/>
        </w:rPr>
        <w:drawing>
          <wp:inline distT="0" distB="0" distL="0" distR="0" wp14:anchorId="7D5856B9" wp14:editId="4103EA99">
            <wp:extent cx="8547735" cy="5942965"/>
            <wp:effectExtent l="0" t="0" r="571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47735" cy="594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4E0C5" w14:textId="4AE89803" w:rsidR="00920083" w:rsidRDefault="00140FEB" w:rsidP="004E7988">
      <w:pPr>
        <w:spacing w:line="360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ОБЩАЯ ХАРАКТЕРИСТИКА УЧЕБНОГО КУРСА</w:t>
      </w:r>
      <w:r>
        <w:rPr>
          <w:b/>
          <w:color w:val="000000"/>
          <w:sz w:val="28"/>
        </w:rPr>
        <w:t xml:space="preserve"> «ТАЙНЫ ИСТОРИИ»</w:t>
      </w:r>
    </w:p>
    <w:p w14:paraId="6B0A2EB5" w14:textId="3174FCC4" w:rsidR="00920083" w:rsidRPr="004E7988" w:rsidRDefault="00140FEB" w:rsidP="004E7988">
      <w:pPr>
        <w:pStyle w:val="a3"/>
        <w:spacing w:before="1" w:line="360" w:lineRule="auto"/>
        <w:ind w:left="402" w:firstLine="343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Курс «Тайны истории» является органичным дополнением курса истории Древнего мира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классе,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позволяя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расширить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учащихся,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интерес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предмету, удовлетворить их любознательность, побудить к самостоятельной познавательной деятельности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обучающихся.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акцент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ставится на изучение дискуссионных, «проблемных» событий, явлений и персонажей истории Древнего</w:t>
      </w:r>
      <w:r>
        <w:rPr>
          <w:spacing w:val="-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мира. </w:t>
      </w:r>
    </w:p>
    <w:p w14:paraId="669C308D" w14:textId="77777777" w:rsidR="00920083" w:rsidRDefault="00140FEB" w:rsidP="004E7988">
      <w:pPr>
        <w:spacing w:line="264" w:lineRule="auto"/>
        <w:ind w:left="120"/>
        <w:jc w:val="center"/>
      </w:pPr>
      <w:r>
        <w:rPr>
          <w:b/>
          <w:color w:val="000000"/>
          <w:sz w:val="28"/>
        </w:rPr>
        <w:t xml:space="preserve">ЦЕЛИ ИЗУЧЕНИЯ </w:t>
      </w:r>
      <w:r>
        <w:rPr>
          <w:b/>
          <w:color w:val="000000"/>
          <w:sz w:val="28"/>
        </w:rPr>
        <w:t>УЧЕБНОГО КУРСА «ТАЙНЫ ИСТОРИИ»</w:t>
      </w:r>
    </w:p>
    <w:p w14:paraId="3A04730C" w14:textId="77777777" w:rsidR="00920083" w:rsidRDefault="00140FEB" w:rsidP="004E7988">
      <w:pPr>
        <w:pStyle w:val="a3"/>
        <w:spacing w:before="41" w:line="360" w:lineRule="auto"/>
        <w:ind w:left="402" w:firstLine="283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Целью изучения данного курса является </w:t>
      </w:r>
      <w:r>
        <w:rPr>
          <w:sz w:val="28"/>
          <w:szCs w:val="28"/>
        </w:rPr>
        <w:t>более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подробное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ознакомление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курсом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Древнего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мира,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загадочных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явлений, событий 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«тёмных пятен» истории и воспитание подрастающего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поколения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 xml:space="preserve">в духе уважения к истории </w:t>
      </w:r>
      <w:r>
        <w:rPr>
          <w:sz w:val="28"/>
          <w:szCs w:val="28"/>
        </w:rPr>
        <w:t>народов.</w:t>
      </w:r>
    </w:p>
    <w:p w14:paraId="085F12A6" w14:textId="77777777" w:rsidR="00920083" w:rsidRDefault="00140FEB" w:rsidP="004E7988">
      <w:pPr>
        <w:spacing w:line="360" w:lineRule="auto"/>
        <w:jc w:val="both"/>
      </w:pPr>
      <w:r>
        <w:rPr>
          <w:color w:val="000000"/>
          <w:sz w:val="28"/>
        </w:rPr>
        <w:t xml:space="preserve">        Задачами изучения курса «Тайны истории» являются:</w:t>
      </w:r>
    </w:p>
    <w:p w14:paraId="154C41DB" w14:textId="77777777" w:rsidR="00920083" w:rsidRDefault="00140FEB" w:rsidP="004E7988">
      <w:pPr>
        <w:pStyle w:val="a4"/>
        <w:numPr>
          <w:ilvl w:val="0"/>
          <w:numId w:val="1"/>
        </w:numPr>
        <w:tabs>
          <w:tab w:val="left" w:pos="1109"/>
          <w:tab w:val="left" w:pos="1121"/>
        </w:tabs>
        <w:spacing w:before="42" w:line="360" w:lineRule="auto"/>
        <w:ind w:right="115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интереса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истории,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расширение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кругозора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содействие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любознательности и творческой активности обучающихся;</w:t>
      </w:r>
    </w:p>
    <w:p w14:paraId="6109CBE9" w14:textId="77777777" w:rsidR="00920083" w:rsidRDefault="00140FEB" w:rsidP="004E7988">
      <w:pPr>
        <w:pStyle w:val="a4"/>
        <w:numPr>
          <w:ilvl w:val="0"/>
          <w:numId w:val="1"/>
        </w:numPr>
        <w:tabs>
          <w:tab w:val="left" w:pos="1109"/>
          <w:tab w:val="left" w:pos="1121"/>
        </w:tabs>
        <w:spacing w:before="42" w:line="360" w:lineRule="auto"/>
        <w:ind w:right="115"/>
        <w:rPr>
          <w:sz w:val="28"/>
          <w:szCs w:val="28"/>
        </w:rPr>
      </w:pPr>
      <w:r>
        <w:rPr>
          <w:sz w:val="28"/>
          <w:szCs w:val="28"/>
        </w:rPr>
        <w:t>повышение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мотивации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счет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нетрадиционных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подачи материала, элементов игровой деятельности;</w:t>
      </w:r>
    </w:p>
    <w:p w14:paraId="2FAD1122" w14:textId="77777777" w:rsidR="00920083" w:rsidRDefault="00140FEB" w:rsidP="004E7988">
      <w:pPr>
        <w:pStyle w:val="a4"/>
        <w:numPr>
          <w:ilvl w:val="0"/>
          <w:numId w:val="1"/>
        </w:numPr>
        <w:tabs>
          <w:tab w:val="left" w:pos="1109"/>
          <w:tab w:val="left" w:pos="1121"/>
        </w:tabs>
        <w:spacing w:before="42" w:line="360" w:lineRule="auto"/>
        <w:ind w:right="115"/>
        <w:rPr>
          <w:sz w:val="28"/>
          <w:szCs w:val="28"/>
        </w:rPr>
      </w:pPr>
      <w:r>
        <w:rPr>
          <w:sz w:val="28"/>
          <w:szCs w:val="28"/>
        </w:rPr>
        <w:t>обучение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проектированию;</w:t>
      </w:r>
    </w:p>
    <w:p w14:paraId="035FD886" w14:textId="77777777" w:rsidR="00920083" w:rsidRDefault="00140FEB" w:rsidP="004E7988">
      <w:pPr>
        <w:pStyle w:val="a4"/>
        <w:numPr>
          <w:ilvl w:val="0"/>
          <w:numId w:val="1"/>
        </w:numPr>
        <w:tabs>
          <w:tab w:val="left" w:pos="1109"/>
          <w:tab w:val="left" w:pos="1121"/>
        </w:tabs>
        <w:spacing w:before="42" w:line="360" w:lineRule="auto"/>
        <w:ind w:right="115"/>
        <w:rPr>
          <w:sz w:val="28"/>
          <w:szCs w:val="28"/>
        </w:rPr>
      </w:pPr>
      <w:r>
        <w:rPr>
          <w:color w:val="000000"/>
          <w:sz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</w:t>
      </w:r>
      <w:r>
        <w:rPr>
          <w:color w:val="000000"/>
          <w:sz w:val="28"/>
        </w:rPr>
        <w:t>астоящего, рассматривать события в соответствии с принципом историзма, в их динамике, взаимосвязи и взаимообусловленности;</w:t>
      </w:r>
    </w:p>
    <w:p w14:paraId="24CC83E1" w14:textId="00B9EBFB" w:rsidR="00920083" w:rsidRPr="004E7988" w:rsidRDefault="00140FEB" w:rsidP="004E7988">
      <w:pPr>
        <w:pStyle w:val="a4"/>
        <w:numPr>
          <w:ilvl w:val="0"/>
          <w:numId w:val="1"/>
        </w:numPr>
        <w:tabs>
          <w:tab w:val="left" w:pos="1109"/>
          <w:tab w:val="left" w:pos="1121"/>
        </w:tabs>
        <w:spacing w:before="42" w:line="360" w:lineRule="auto"/>
        <w:ind w:right="115"/>
        <w:rPr>
          <w:sz w:val="28"/>
          <w:szCs w:val="28"/>
        </w:rPr>
      </w:pPr>
      <w:r>
        <w:rPr>
          <w:color w:val="000000"/>
          <w:sz w:val="28"/>
        </w:rPr>
        <w:t xml:space="preserve">формирование у школьников умений применять исторические знания в учебной и внешкольной деятельности, в </w:t>
      </w:r>
      <w:r>
        <w:rPr>
          <w:color w:val="000000"/>
          <w:sz w:val="28"/>
        </w:rPr>
        <w:lastRenderedPageBreak/>
        <w:t xml:space="preserve">современном поликультурном, </w:t>
      </w:r>
      <w:proofErr w:type="spellStart"/>
      <w:r>
        <w:rPr>
          <w:color w:val="000000"/>
          <w:sz w:val="28"/>
        </w:rPr>
        <w:t>по</w:t>
      </w:r>
      <w:r>
        <w:rPr>
          <w:color w:val="000000"/>
          <w:sz w:val="28"/>
        </w:rPr>
        <w:t>лиэтничном</w:t>
      </w:r>
      <w:proofErr w:type="spellEnd"/>
      <w:r>
        <w:rPr>
          <w:color w:val="000000"/>
          <w:sz w:val="28"/>
        </w:rPr>
        <w:t xml:space="preserve"> и многоконфессиональном обществе.</w:t>
      </w:r>
    </w:p>
    <w:p w14:paraId="56DE4469" w14:textId="7859FB1E" w:rsidR="00920083" w:rsidRPr="004E7988" w:rsidRDefault="00140FEB" w:rsidP="004E7988">
      <w:pPr>
        <w:spacing w:line="264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</w:t>
      </w:r>
      <w:r>
        <w:rPr>
          <w:b/>
          <w:color w:val="000000"/>
          <w:sz w:val="28"/>
        </w:rPr>
        <w:t>ЕСТО УЧЕБНОГО КУРСА «ТАЙНЫ ИСТОРИИ</w:t>
      </w:r>
      <w:r w:rsidR="004E7988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В УЧЕБНОМ ПЛАНЕ</w:t>
      </w:r>
    </w:p>
    <w:p w14:paraId="27F353CD" w14:textId="77777777" w:rsidR="00920083" w:rsidRDefault="00920083" w:rsidP="004E7988">
      <w:pPr>
        <w:spacing w:line="264" w:lineRule="auto"/>
        <w:ind w:left="120"/>
        <w:jc w:val="both"/>
      </w:pPr>
    </w:p>
    <w:p w14:paraId="000EE7C6" w14:textId="77777777" w:rsidR="00920083" w:rsidRDefault="00140FEB" w:rsidP="004E7988">
      <w:pPr>
        <w:spacing w:line="264" w:lineRule="auto"/>
        <w:ind w:left="1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На изучение курса «Тайны истории» в 5 классе отводится 34 часа (1 час в неделю)</w:t>
      </w:r>
    </w:p>
    <w:p w14:paraId="05D3848D" w14:textId="77777777" w:rsidR="00920083" w:rsidRDefault="00920083" w:rsidP="004E7988">
      <w:pPr>
        <w:spacing w:line="264" w:lineRule="auto"/>
        <w:ind w:left="120"/>
        <w:jc w:val="both"/>
        <w:rPr>
          <w:color w:val="000000"/>
          <w:sz w:val="28"/>
        </w:rPr>
      </w:pPr>
    </w:p>
    <w:p w14:paraId="7C8B8624" w14:textId="77777777" w:rsidR="00920083" w:rsidRDefault="00140FEB" w:rsidP="004E7988">
      <w:pPr>
        <w:spacing w:line="264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СОДЕРЖАНИЕ УЧЕБНОГО КУРСА</w:t>
      </w:r>
    </w:p>
    <w:p w14:paraId="42C90D90" w14:textId="4E9D7CA7" w:rsidR="00BE3EDA" w:rsidRPr="00BE3EDA" w:rsidRDefault="00BE3EDA" w:rsidP="004E7988">
      <w:pPr>
        <w:spacing w:line="360" w:lineRule="auto"/>
        <w:ind w:left="120"/>
        <w:jc w:val="both"/>
        <w:rPr>
          <w:b/>
          <w:bCs/>
          <w:sz w:val="28"/>
          <w:szCs w:val="28"/>
        </w:rPr>
      </w:pPr>
      <w:r w:rsidRPr="00BE3EDA">
        <w:rPr>
          <w:b/>
          <w:bCs/>
          <w:sz w:val="28"/>
          <w:szCs w:val="28"/>
        </w:rPr>
        <w:t>Введение в историческую науку</w:t>
      </w:r>
    </w:p>
    <w:p w14:paraId="4214E5E0" w14:textId="6FED6639" w:rsidR="00845E1B" w:rsidRDefault="00BE3EDA" w:rsidP="004E7988">
      <w:pPr>
        <w:spacing w:line="360" w:lineRule="auto"/>
        <w:ind w:left="120"/>
        <w:jc w:val="both"/>
        <w:rPr>
          <w:sz w:val="28"/>
          <w:szCs w:val="28"/>
        </w:rPr>
      </w:pPr>
      <w:r w:rsidRPr="00BE3EDA">
        <w:rPr>
          <w:sz w:val="28"/>
          <w:szCs w:val="28"/>
        </w:rPr>
        <w:t xml:space="preserve">Источники знаний о прошлом. </w:t>
      </w:r>
      <w:r>
        <w:rPr>
          <w:sz w:val="28"/>
          <w:szCs w:val="28"/>
        </w:rPr>
        <w:t xml:space="preserve">Вспомогательные исторические дисциплины. </w:t>
      </w:r>
    </w:p>
    <w:p w14:paraId="75C9E8B4" w14:textId="057DB1A6" w:rsidR="00BE3EDA" w:rsidRDefault="00BE3EDA" w:rsidP="004E7988">
      <w:pPr>
        <w:spacing w:line="360" w:lineRule="auto"/>
        <w:ind w:left="120"/>
        <w:jc w:val="both"/>
        <w:rPr>
          <w:sz w:val="28"/>
          <w:szCs w:val="28"/>
        </w:rPr>
      </w:pPr>
      <w:r w:rsidRPr="00BE3EDA">
        <w:rPr>
          <w:b/>
          <w:bCs/>
          <w:sz w:val="28"/>
          <w:szCs w:val="28"/>
        </w:rPr>
        <w:t xml:space="preserve">Летоисчисление </w:t>
      </w:r>
    </w:p>
    <w:p w14:paraId="24786499" w14:textId="7DBA1163" w:rsidR="00BE3EDA" w:rsidRPr="00BE3EDA" w:rsidRDefault="00BE3EDA" w:rsidP="004E7988">
      <w:pPr>
        <w:spacing w:line="360" w:lineRule="auto"/>
        <w:ind w:left="12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Историческая хронология. </w:t>
      </w:r>
      <w:r w:rsidR="001F7A6B">
        <w:rPr>
          <w:sz w:val="28"/>
          <w:szCs w:val="28"/>
        </w:rPr>
        <w:t>С</w:t>
      </w:r>
      <w:r w:rsidR="001F7A6B" w:rsidRPr="001F7A6B">
        <w:rPr>
          <w:sz w:val="28"/>
          <w:szCs w:val="28"/>
        </w:rPr>
        <w:t>чет лет «до н. э.» и «н. э.»</w:t>
      </w:r>
      <w:r w:rsidRPr="00BE3EDA">
        <w:rPr>
          <w:sz w:val="28"/>
          <w:szCs w:val="28"/>
        </w:rPr>
        <w:t xml:space="preserve"> Способы измерения времени в разные исторические эпохи. Тысячелетие, век, год. Деление истории на периоды. Лента времени как схема ориентировки в историческом времени.</w:t>
      </w:r>
    </w:p>
    <w:p w14:paraId="136127AF" w14:textId="7D439357" w:rsidR="00920083" w:rsidRDefault="00140FEB" w:rsidP="004E7988">
      <w:pPr>
        <w:spacing w:line="360" w:lineRule="auto"/>
        <w:ind w:left="12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Доисторическая эпоха </w:t>
      </w:r>
    </w:p>
    <w:p w14:paraId="7F267BF8" w14:textId="77777777" w:rsidR="00920083" w:rsidRDefault="00140FEB" w:rsidP="004E7988">
      <w:pPr>
        <w:tabs>
          <w:tab w:val="left" w:pos="567"/>
        </w:tabs>
        <w:spacing w:line="360" w:lineRule="auto"/>
        <w:ind w:lef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Эволюция человека.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>
        <w:rPr>
          <w:sz w:val="28"/>
          <w:szCs w:val="28"/>
        </w:rPr>
        <w:tab/>
        <w:t xml:space="preserve">умелый. Человек прямоходящий. Человек Разумный: </w:t>
      </w:r>
      <w:r>
        <w:rPr>
          <w:spacing w:val="-1"/>
          <w:sz w:val="28"/>
          <w:szCs w:val="28"/>
        </w:rPr>
        <w:t>кроманьонцы,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неандертальцы. Судьба неандертальцев. </w:t>
      </w:r>
    </w:p>
    <w:p w14:paraId="2CB1079A" w14:textId="77777777" w:rsidR="00920083" w:rsidRDefault="00140FEB" w:rsidP="004E7988">
      <w:pPr>
        <w:spacing w:line="360" w:lineRule="auto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Великие открытия древних людей: как это могло происходить.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Первобытное искусство. </w:t>
      </w:r>
      <w:r>
        <w:rPr>
          <w:sz w:val="28"/>
          <w:szCs w:val="28"/>
        </w:rPr>
        <w:t>Религия</w:t>
      </w:r>
      <w:r>
        <w:rPr>
          <w:sz w:val="28"/>
          <w:szCs w:val="28"/>
        </w:rPr>
        <w:t xml:space="preserve"> древних людей.</w:t>
      </w:r>
    </w:p>
    <w:p w14:paraId="31A1E9D8" w14:textId="77777777" w:rsidR="00920083" w:rsidRDefault="00140FEB" w:rsidP="004E7988">
      <w:pPr>
        <w:spacing w:line="360" w:lineRule="auto"/>
        <w:ind w:left="142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Отци</w:t>
      </w:r>
      <w:proofErr w:type="spellEnd"/>
      <w:r>
        <w:rPr>
          <w:sz w:val="28"/>
          <w:szCs w:val="28"/>
        </w:rPr>
        <w:t xml:space="preserve"> –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древнейшая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мумия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Европе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эпохи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медного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века.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Внешний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вид</w:t>
      </w:r>
      <w:r>
        <w:rPr>
          <w:spacing w:val="-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Отци</w:t>
      </w:r>
      <w:proofErr w:type="spellEnd"/>
      <w:r>
        <w:rPr>
          <w:sz w:val="28"/>
          <w:szCs w:val="28"/>
        </w:rPr>
        <w:t>. Загадочные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смерти</w:t>
      </w:r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Отци</w:t>
      </w:r>
      <w:proofErr w:type="spellEnd"/>
      <w:r>
        <w:rPr>
          <w:sz w:val="28"/>
          <w:szCs w:val="28"/>
        </w:rPr>
        <w:t>.</w:t>
      </w:r>
    </w:p>
    <w:p w14:paraId="15DAD7C4" w14:textId="77777777" w:rsidR="00920083" w:rsidRDefault="00140FEB" w:rsidP="004E7988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Древний Египет</w:t>
      </w:r>
    </w:p>
    <w:p w14:paraId="6D7EF8DB" w14:textId="77777777" w:rsidR="00920083" w:rsidRDefault="00140FEB" w:rsidP="004E7988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Египетские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иероглифы.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Расшифровка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египетских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иероглифов.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иероглифов. </w:t>
      </w:r>
    </w:p>
    <w:p w14:paraId="28B988C9" w14:textId="77777777" w:rsidR="00920083" w:rsidRDefault="00140FEB" w:rsidP="004E7988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Технология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строительства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пирамид.</w:t>
      </w:r>
    </w:p>
    <w:p w14:paraId="58CCC68E" w14:textId="3B9E323D" w:rsidR="00920083" w:rsidRDefault="000736B6" w:rsidP="004E7988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Тайны Древнего Египта: з</w:t>
      </w:r>
      <w:r w:rsidR="00140FEB">
        <w:rPr>
          <w:sz w:val="28"/>
          <w:szCs w:val="28"/>
        </w:rPr>
        <w:t>агадки</w:t>
      </w:r>
      <w:r w:rsidR="00140FEB">
        <w:rPr>
          <w:spacing w:val="105"/>
          <w:sz w:val="28"/>
          <w:szCs w:val="28"/>
        </w:rPr>
        <w:t xml:space="preserve"> </w:t>
      </w:r>
      <w:r w:rsidR="00140FEB">
        <w:rPr>
          <w:sz w:val="28"/>
          <w:szCs w:val="28"/>
        </w:rPr>
        <w:t xml:space="preserve">мумий.  </w:t>
      </w:r>
      <w:r w:rsidR="00140FEB">
        <w:rPr>
          <w:spacing w:val="44"/>
          <w:sz w:val="28"/>
          <w:szCs w:val="28"/>
        </w:rPr>
        <w:t xml:space="preserve"> </w:t>
      </w:r>
      <w:r w:rsidR="00140FEB">
        <w:rPr>
          <w:sz w:val="28"/>
          <w:szCs w:val="28"/>
        </w:rPr>
        <w:t xml:space="preserve">Египетский  </w:t>
      </w:r>
      <w:r w:rsidR="00140FEB">
        <w:rPr>
          <w:spacing w:val="26"/>
          <w:sz w:val="28"/>
          <w:szCs w:val="28"/>
        </w:rPr>
        <w:t xml:space="preserve"> </w:t>
      </w:r>
      <w:r w:rsidR="00140FEB">
        <w:rPr>
          <w:sz w:val="28"/>
          <w:szCs w:val="28"/>
        </w:rPr>
        <w:t xml:space="preserve">обряд  </w:t>
      </w:r>
      <w:r w:rsidR="00140FEB">
        <w:rPr>
          <w:spacing w:val="40"/>
          <w:sz w:val="28"/>
          <w:szCs w:val="28"/>
        </w:rPr>
        <w:t xml:space="preserve"> </w:t>
      </w:r>
      <w:r w:rsidR="00140FEB">
        <w:rPr>
          <w:sz w:val="28"/>
          <w:szCs w:val="28"/>
        </w:rPr>
        <w:t xml:space="preserve">мумификации.  </w:t>
      </w:r>
      <w:r w:rsidR="00140FEB">
        <w:rPr>
          <w:spacing w:val="47"/>
          <w:sz w:val="28"/>
          <w:szCs w:val="28"/>
        </w:rPr>
        <w:t xml:space="preserve"> </w:t>
      </w:r>
      <w:r w:rsidR="00140FEB">
        <w:rPr>
          <w:sz w:val="28"/>
          <w:szCs w:val="28"/>
        </w:rPr>
        <w:t xml:space="preserve">Анубис  </w:t>
      </w:r>
      <w:r w:rsidR="00140FEB">
        <w:rPr>
          <w:spacing w:val="37"/>
          <w:sz w:val="28"/>
          <w:szCs w:val="28"/>
        </w:rPr>
        <w:t xml:space="preserve"> </w:t>
      </w:r>
      <w:r w:rsidR="00140FEB">
        <w:rPr>
          <w:sz w:val="28"/>
          <w:szCs w:val="28"/>
        </w:rPr>
        <w:t xml:space="preserve">и  </w:t>
      </w:r>
      <w:r w:rsidR="00140FEB">
        <w:rPr>
          <w:spacing w:val="43"/>
          <w:sz w:val="28"/>
          <w:szCs w:val="28"/>
        </w:rPr>
        <w:t xml:space="preserve"> </w:t>
      </w:r>
      <w:r w:rsidR="00140FEB">
        <w:rPr>
          <w:sz w:val="28"/>
          <w:szCs w:val="28"/>
        </w:rPr>
        <w:t xml:space="preserve">загробный  </w:t>
      </w:r>
      <w:r w:rsidR="00140FEB">
        <w:rPr>
          <w:spacing w:val="55"/>
          <w:sz w:val="28"/>
          <w:szCs w:val="28"/>
        </w:rPr>
        <w:t xml:space="preserve"> </w:t>
      </w:r>
      <w:r w:rsidR="00140FEB">
        <w:rPr>
          <w:sz w:val="28"/>
          <w:szCs w:val="28"/>
        </w:rPr>
        <w:t>мир.</w:t>
      </w:r>
      <w:r w:rsidR="00140FEB">
        <w:rPr>
          <w:sz w:val="28"/>
          <w:szCs w:val="28"/>
        </w:rPr>
        <w:t xml:space="preserve"> </w:t>
      </w:r>
      <w:r w:rsidR="00140FEB">
        <w:rPr>
          <w:sz w:val="28"/>
          <w:szCs w:val="28"/>
        </w:rPr>
        <w:lastRenderedPageBreak/>
        <w:t>Мумифицированные</w:t>
      </w:r>
      <w:r w:rsidR="00140FEB">
        <w:rPr>
          <w:spacing w:val="-9"/>
          <w:sz w:val="28"/>
          <w:szCs w:val="28"/>
        </w:rPr>
        <w:t xml:space="preserve"> </w:t>
      </w:r>
      <w:r w:rsidR="00140FEB">
        <w:rPr>
          <w:sz w:val="28"/>
          <w:szCs w:val="28"/>
        </w:rPr>
        <w:t>останки</w:t>
      </w:r>
      <w:r w:rsidR="00140FEB">
        <w:rPr>
          <w:spacing w:val="-4"/>
          <w:sz w:val="28"/>
          <w:szCs w:val="28"/>
        </w:rPr>
        <w:t xml:space="preserve"> </w:t>
      </w:r>
      <w:r w:rsidR="00140FEB">
        <w:rPr>
          <w:sz w:val="28"/>
          <w:szCs w:val="28"/>
        </w:rPr>
        <w:t>человека</w:t>
      </w:r>
      <w:r w:rsidR="00140FEB">
        <w:rPr>
          <w:spacing w:val="-2"/>
          <w:sz w:val="28"/>
          <w:szCs w:val="28"/>
        </w:rPr>
        <w:t xml:space="preserve"> </w:t>
      </w:r>
      <w:r w:rsidR="00140FEB">
        <w:rPr>
          <w:sz w:val="28"/>
          <w:szCs w:val="28"/>
        </w:rPr>
        <w:t>в</w:t>
      </w:r>
      <w:r w:rsidR="00140FEB">
        <w:rPr>
          <w:spacing w:val="-9"/>
          <w:sz w:val="28"/>
          <w:szCs w:val="28"/>
        </w:rPr>
        <w:t xml:space="preserve"> </w:t>
      </w:r>
      <w:r w:rsidR="00140FEB">
        <w:rPr>
          <w:sz w:val="28"/>
          <w:szCs w:val="28"/>
        </w:rPr>
        <w:t>музеях</w:t>
      </w:r>
      <w:r w:rsidR="00140FEB">
        <w:rPr>
          <w:spacing w:val="-6"/>
          <w:sz w:val="28"/>
          <w:szCs w:val="28"/>
        </w:rPr>
        <w:t xml:space="preserve"> </w:t>
      </w:r>
      <w:r w:rsidR="00140FEB">
        <w:rPr>
          <w:sz w:val="28"/>
          <w:szCs w:val="28"/>
        </w:rPr>
        <w:t>мира.</w:t>
      </w:r>
    </w:p>
    <w:p w14:paraId="53DE7D33" w14:textId="77777777" w:rsidR="00920083" w:rsidRDefault="00140FEB" w:rsidP="004E7988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Гробница</w:t>
      </w:r>
      <w:r>
        <w:rPr>
          <w:sz w:val="28"/>
          <w:szCs w:val="28"/>
        </w:rPr>
        <w:t xml:space="preserve"> Тутанхамона.</w:t>
      </w:r>
    </w:p>
    <w:p w14:paraId="2803FC3D" w14:textId="77777777" w:rsidR="00920083" w:rsidRDefault="00140FEB" w:rsidP="004E7988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Великий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зодчий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лекарь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древности</w:t>
      </w:r>
      <w:r>
        <w:rPr>
          <w:spacing w:val="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Имхотеп</w:t>
      </w:r>
      <w:proofErr w:type="spellEnd"/>
      <w:r>
        <w:rPr>
          <w:sz w:val="28"/>
          <w:szCs w:val="28"/>
        </w:rPr>
        <w:t>.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Личность</w:t>
      </w:r>
      <w:r>
        <w:rPr>
          <w:spacing w:val="4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Имхотепа</w:t>
      </w:r>
      <w:proofErr w:type="spellEnd"/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деле,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догадки,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факты.</w:t>
      </w:r>
    </w:p>
    <w:p w14:paraId="58DD3CEE" w14:textId="4D548F43" w:rsidR="00920083" w:rsidRDefault="003D2508" w:rsidP="004E7988">
      <w:pPr>
        <w:pStyle w:val="a3"/>
        <w:spacing w:line="36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Древний Восток</w:t>
      </w:r>
    </w:p>
    <w:p w14:paraId="1F22735F" w14:textId="08233892" w:rsidR="001F7A6B" w:rsidRPr="003D2508" w:rsidRDefault="001F7A6B" w:rsidP="004E7988">
      <w:pPr>
        <w:pStyle w:val="a3"/>
        <w:spacing w:line="360" w:lineRule="auto"/>
        <w:ind w:left="0" w:firstLine="426"/>
        <w:jc w:val="both"/>
        <w:rPr>
          <w:sz w:val="28"/>
          <w:szCs w:val="28"/>
        </w:rPr>
      </w:pPr>
      <w:r w:rsidRPr="003D2508">
        <w:rPr>
          <w:sz w:val="28"/>
          <w:szCs w:val="28"/>
        </w:rPr>
        <w:t xml:space="preserve">Мифы </w:t>
      </w:r>
      <w:r w:rsidRPr="003D2508">
        <w:rPr>
          <w:sz w:val="28"/>
          <w:szCs w:val="28"/>
        </w:rPr>
        <w:t xml:space="preserve">о летучих змеях-драконах. </w:t>
      </w:r>
      <w:r w:rsidRPr="003D2508">
        <w:rPr>
          <w:sz w:val="28"/>
          <w:szCs w:val="28"/>
        </w:rPr>
        <w:t>Общее в легендах разных народов</w:t>
      </w:r>
      <w:r w:rsidR="003D2508" w:rsidRPr="003D2508">
        <w:rPr>
          <w:sz w:val="28"/>
          <w:szCs w:val="28"/>
        </w:rPr>
        <w:t>.</w:t>
      </w:r>
      <w:r w:rsidRPr="003D2508">
        <w:rPr>
          <w:sz w:val="28"/>
          <w:szCs w:val="28"/>
        </w:rPr>
        <w:t xml:space="preserve"> </w:t>
      </w:r>
      <w:r w:rsidR="003D2508" w:rsidRPr="003D2508">
        <w:rPr>
          <w:sz w:val="28"/>
          <w:szCs w:val="28"/>
        </w:rPr>
        <w:t>Праздники,</w:t>
      </w:r>
      <w:r w:rsidRPr="003D2508">
        <w:rPr>
          <w:sz w:val="28"/>
          <w:szCs w:val="28"/>
        </w:rPr>
        <w:t xml:space="preserve"> </w:t>
      </w:r>
      <w:r w:rsidR="003D2508" w:rsidRPr="003D2508">
        <w:rPr>
          <w:sz w:val="28"/>
          <w:szCs w:val="28"/>
        </w:rPr>
        <w:t xml:space="preserve">которые проводятся </w:t>
      </w:r>
      <w:r w:rsidRPr="003D2508">
        <w:rPr>
          <w:sz w:val="28"/>
          <w:szCs w:val="28"/>
        </w:rPr>
        <w:t>в честь этих существ до сих пор</w:t>
      </w:r>
      <w:r w:rsidR="003D2508" w:rsidRPr="003D2508">
        <w:rPr>
          <w:sz w:val="28"/>
          <w:szCs w:val="28"/>
        </w:rPr>
        <w:t>.</w:t>
      </w:r>
    </w:p>
    <w:p w14:paraId="5E654565" w14:textId="7F3E968C" w:rsidR="00920083" w:rsidRDefault="00140FEB" w:rsidP="004E7988">
      <w:pPr>
        <w:pStyle w:val="a3"/>
        <w:spacing w:line="360" w:lineRule="auto"/>
        <w:ind w:left="0"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Ветхий завет о строительстве Вавилонской башни. Археологические находки и поиски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Вавилонской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башни.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Библейская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теория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происхождения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языков.</w:t>
      </w:r>
    </w:p>
    <w:p w14:paraId="206E8C89" w14:textId="77777777" w:rsidR="00920083" w:rsidRDefault="00140FEB" w:rsidP="004E7988">
      <w:pPr>
        <w:pStyle w:val="a3"/>
        <w:spacing w:line="360" w:lineRule="auto"/>
        <w:ind w:left="0"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Облик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древнешумерских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богов.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Аннунаки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«пришедшие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небес»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мифическая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планета </w:t>
      </w:r>
      <w:proofErr w:type="spellStart"/>
      <w:r>
        <w:rPr>
          <w:sz w:val="28"/>
          <w:szCs w:val="28"/>
        </w:rPr>
        <w:t>Нибиру</w:t>
      </w:r>
      <w:proofErr w:type="spellEnd"/>
      <w:r>
        <w:rPr>
          <w:sz w:val="28"/>
          <w:szCs w:val="28"/>
        </w:rPr>
        <w:t>. Навещали ли древних шумеров космические пришельцы? Загадочные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археологические находки.</w:t>
      </w:r>
    </w:p>
    <w:p w14:paraId="63C62403" w14:textId="43545565" w:rsidR="00920083" w:rsidRPr="003D2508" w:rsidRDefault="00140FEB" w:rsidP="004E7988">
      <w:pPr>
        <w:pStyle w:val="a3"/>
        <w:spacing w:line="360" w:lineRule="auto"/>
        <w:ind w:left="0"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Великие</w:t>
      </w:r>
      <w:r>
        <w:rPr>
          <w:sz w:val="28"/>
          <w:szCs w:val="28"/>
        </w:rPr>
        <w:t xml:space="preserve"> армии. </w:t>
      </w:r>
      <w:r>
        <w:rPr>
          <w:sz w:val="28"/>
          <w:szCs w:val="28"/>
        </w:rPr>
        <w:t xml:space="preserve">Финикийцы – первые великие мореплаватели. </w:t>
      </w:r>
      <w:r w:rsidR="003D2508" w:rsidRPr="003D2508">
        <w:rPr>
          <w:sz w:val="28"/>
          <w:szCs w:val="28"/>
        </w:rPr>
        <w:t>Великий завоеватель- фараон Рамзес и его армия. Воинственные персы. Армия Александра Македонского. Спартанцы. Римские легионеры</w:t>
      </w:r>
    </w:p>
    <w:p w14:paraId="26CEFEFE" w14:textId="78081531" w:rsidR="00920083" w:rsidRDefault="00140FEB" w:rsidP="004E7988">
      <w:pPr>
        <w:pStyle w:val="a3"/>
        <w:spacing w:before="41" w:line="360" w:lineRule="auto"/>
        <w:ind w:left="0" w:right="366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Индийские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древние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цивилизации.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Мохенджо-Даро: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загадочные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</w:t>
      </w:r>
      <w:r>
        <w:rPr>
          <w:spacing w:val="36"/>
          <w:sz w:val="28"/>
          <w:szCs w:val="28"/>
        </w:rPr>
        <w:t xml:space="preserve"> </w:t>
      </w:r>
      <w:r w:rsidR="003D2508">
        <w:rPr>
          <w:sz w:val="28"/>
          <w:szCs w:val="28"/>
        </w:rPr>
        <w:t xml:space="preserve">гибели </w:t>
      </w:r>
      <w:r w:rsidR="003D2508">
        <w:rPr>
          <w:spacing w:val="-57"/>
          <w:sz w:val="28"/>
          <w:szCs w:val="28"/>
        </w:rPr>
        <w:t>города</w:t>
      </w:r>
      <w:r>
        <w:rPr>
          <w:sz w:val="28"/>
          <w:szCs w:val="28"/>
        </w:rPr>
        <w:t>.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Гипотеза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ядерных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войн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древности.</w:t>
      </w:r>
    </w:p>
    <w:p w14:paraId="6E192180" w14:textId="77777777" w:rsidR="00920083" w:rsidRDefault="00140FEB" w:rsidP="004E7988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Древняя Греция</w:t>
      </w:r>
    </w:p>
    <w:p w14:paraId="5527136D" w14:textId="6921FBC6" w:rsidR="00920083" w:rsidRDefault="000736B6" w:rsidP="004E7988">
      <w:pPr>
        <w:spacing w:line="360" w:lineRule="auto"/>
        <w:ind w:firstLine="567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sz w:val="28"/>
          <w:szCs w:val="28"/>
        </w:rPr>
        <w:t>Миф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царе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Мидасе. Поиски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исторического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прототипа.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Миф о </w:t>
      </w:r>
      <w:r w:rsidR="00140FEB">
        <w:rPr>
          <w:sz w:val="28"/>
          <w:szCs w:val="28"/>
        </w:rPr>
        <w:t>Троянск</w:t>
      </w:r>
      <w:r>
        <w:rPr>
          <w:sz w:val="28"/>
          <w:szCs w:val="28"/>
        </w:rPr>
        <w:t>ой</w:t>
      </w:r>
      <w:r w:rsidR="00140FEB">
        <w:rPr>
          <w:sz w:val="28"/>
          <w:szCs w:val="28"/>
        </w:rPr>
        <w:t xml:space="preserve"> войн</w:t>
      </w:r>
      <w:r>
        <w:rPr>
          <w:sz w:val="28"/>
          <w:szCs w:val="28"/>
        </w:rPr>
        <w:t>е</w:t>
      </w:r>
      <w:r w:rsidR="00140FEB">
        <w:rPr>
          <w:sz w:val="28"/>
          <w:szCs w:val="28"/>
        </w:rPr>
        <w:t>. Герои Троянской войны: Гектор, Ахиллес, Одиссей,</w:t>
      </w:r>
      <w:r w:rsidR="00140FEB">
        <w:rPr>
          <w:spacing w:val="1"/>
          <w:sz w:val="28"/>
          <w:szCs w:val="28"/>
        </w:rPr>
        <w:t xml:space="preserve"> </w:t>
      </w:r>
      <w:r w:rsidR="00140FEB">
        <w:rPr>
          <w:sz w:val="28"/>
          <w:szCs w:val="28"/>
        </w:rPr>
        <w:t>Патрокл и др.</w:t>
      </w:r>
      <w:r w:rsidR="00140FEB">
        <w:rPr>
          <w:spacing w:val="1"/>
          <w:sz w:val="28"/>
          <w:szCs w:val="28"/>
        </w:rPr>
        <w:t xml:space="preserve"> </w:t>
      </w:r>
      <w:r w:rsidR="00140FEB">
        <w:rPr>
          <w:sz w:val="28"/>
          <w:szCs w:val="28"/>
        </w:rPr>
        <w:t xml:space="preserve">История поиска легендарной Трои. Археологические находки. </w:t>
      </w:r>
      <w:r w:rsidR="00140FEB">
        <w:rPr>
          <w:sz w:val="28"/>
          <w:szCs w:val="28"/>
        </w:rPr>
        <w:t>Поиски следов Троянского</w:t>
      </w:r>
      <w:r w:rsidR="00140FEB">
        <w:rPr>
          <w:spacing w:val="1"/>
          <w:sz w:val="28"/>
          <w:szCs w:val="28"/>
        </w:rPr>
        <w:t xml:space="preserve"> </w:t>
      </w:r>
      <w:r w:rsidR="00140FEB">
        <w:rPr>
          <w:sz w:val="28"/>
          <w:szCs w:val="28"/>
        </w:rPr>
        <w:t>коня.</w:t>
      </w:r>
      <w:r>
        <w:rPr>
          <w:sz w:val="28"/>
          <w:szCs w:val="28"/>
        </w:rPr>
        <w:t xml:space="preserve"> </w:t>
      </w:r>
      <w:r w:rsidRPr="003D2508">
        <w:rPr>
          <w:sz w:val="28"/>
          <w:szCs w:val="28"/>
        </w:rPr>
        <w:t>Мифы о Геракле.</w:t>
      </w:r>
      <w:r w:rsidR="003D2508" w:rsidRPr="003D2508">
        <w:rPr>
          <w:sz w:val="28"/>
          <w:szCs w:val="28"/>
        </w:rPr>
        <w:t xml:space="preserve"> </w:t>
      </w:r>
      <w:r w:rsidR="003D2508" w:rsidRPr="003D2508">
        <w:rPr>
          <w:color w:val="222222"/>
          <w:sz w:val="28"/>
          <w:szCs w:val="28"/>
          <w:shd w:val="clear" w:color="auto" w:fill="FFFFFF"/>
        </w:rPr>
        <w:t>Миф Древней Греции про аргонавто</w:t>
      </w:r>
      <w:r w:rsidR="003D2508">
        <w:rPr>
          <w:color w:val="222222"/>
          <w:sz w:val="28"/>
          <w:szCs w:val="28"/>
          <w:shd w:val="clear" w:color="auto" w:fill="FFFFFF"/>
        </w:rPr>
        <w:t>в.</w:t>
      </w:r>
    </w:p>
    <w:p w14:paraId="57C4C840" w14:textId="183ABCFF" w:rsidR="003D2508" w:rsidRPr="003D2508" w:rsidRDefault="003D2508" w:rsidP="004E7988">
      <w:pPr>
        <w:spacing w:line="360" w:lineRule="auto"/>
        <w:ind w:firstLine="567"/>
        <w:jc w:val="both"/>
        <w:rPr>
          <w:sz w:val="28"/>
          <w:szCs w:val="28"/>
        </w:rPr>
      </w:pPr>
      <w:r w:rsidRPr="003D2508">
        <w:rPr>
          <w:sz w:val="28"/>
          <w:szCs w:val="28"/>
        </w:rPr>
        <w:t>История олимпийского огня.</w:t>
      </w:r>
    </w:p>
    <w:p w14:paraId="5721140A" w14:textId="065FD96C" w:rsidR="00920083" w:rsidRDefault="00140FEB" w:rsidP="004E798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«Одиссея» Гомера. Одиссей, циклоп </w:t>
      </w:r>
      <w:proofErr w:type="spellStart"/>
      <w:r>
        <w:rPr>
          <w:sz w:val="28"/>
          <w:szCs w:val="28"/>
        </w:rPr>
        <w:t>Полифем</w:t>
      </w:r>
      <w:proofErr w:type="spellEnd"/>
      <w:r>
        <w:rPr>
          <w:sz w:val="28"/>
          <w:szCs w:val="28"/>
        </w:rPr>
        <w:t>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сирены, волшебница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Кирка, Калипсо,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ветра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Эол,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моря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Посейдон,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Сцилла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Харибда,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Пенелопа,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Телемах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Пантеон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греческих богов: Зевс, Гея, Посейдон, Афина, Арес, Аид, </w:t>
      </w:r>
      <w:r>
        <w:rPr>
          <w:sz w:val="28"/>
          <w:szCs w:val="28"/>
        </w:rPr>
        <w:t>Артемида, Гермес, Гефест и др.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Греческие полубоги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мифические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существа.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Гипотезы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появления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греческих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богов.</w:t>
      </w:r>
    </w:p>
    <w:p w14:paraId="2624BDEE" w14:textId="344C37B9" w:rsidR="00845E1B" w:rsidRDefault="00845E1B" w:rsidP="004E798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Александр Македонский. Завоевательные походы.</w:t>
      </w:r>
    </w:p>
    <w:p w14:paraId="6B028128" w14:textId="1D99426D" w:rsidR="00845E1B" w:rsidRPr="00845E1B" w:rsidRDefault="00845E1B" w:rsidP="004E7988">
      <w:pPr>
        <w:spacing w:line="360" w:lineRule="auto"/>
        <w:ind w:firstLine="567"/>
        <w:jc w:val="both"/>
        <w:rPr>
          <w:sz w:val="28"/>
          <w:szCs w:val="28"/>
        </w:rPr>
      </w:pPr>
      <w:r w:rsidRPr="00845E1B">
        <w:rPr>
          <w:sz w:val="28"/>
          <w:szCs w:val="28"/>
          <w:shd w:val="clear" w:color="auto" w:fill="FFFFFF"/>
        </w:rPr>
        <w:t>З</w:t>
      </w:r>
      <w:r w:rsidRPr="00845E1B">
        <w:rPr>
          <w:sz w:val="28"/>
          <w:szCs w:val="28"/>
          <w:shd w:val="clear" w:color="auto" w:fill="FFFFFF"/>
        </w:rPr>
        <w:t>наменитые и удивительные памятники древнего мира</w:t>
      </w:r>
      <w:r w:rsidRPr="00845E1B">
        <w:rPr>
          <w:sz w:val="28"/>
          <w:szCs w:val="28"/>
          <w:shd w:val="clear" w:color="auto" w:fill="FFFFFF"/>
        </w:rPr>
        <w:t xml:space="preserve">: пирамида </w:t>
      </w:r>
      <w:r w:rsidRPr="00845E1B">
        <w:rPr>
          <w:sz w:val="28"/>
          <w:szCs w:val="28"/>
          <w:shd w:val="clear" w:color="auto" w:fill="FFFFFF"/>
        </w:rPr>
        <w:t xml:space="preserve">Хеопса в Египте, Висячие сады Семирамиды, статуя Зевса Олимпийского, Мавзолей в </w:t>
      </w:r>
      <w:proofErr w:type="spellStart"/>
      <w:r w:rsidRPr="00845E1B">
        <w:rPr>
          <w:sz w:val="28"/>
          <w:szCs w:val="28"/>
          <w:shd w:val="clear" w:color="auto" w:fill="FFFFFF"/>
        </w:rPr>
        <w:t>Геликарнасе</w:t>
      </w:r>
      <w:proofErr w:type="spellEnd"/>
      <w:r w:rsidRPr="00845E1B">
        <w:rPr>
          <w:sz w:val="28"/>
          <w:szCs w:val="28"/>
          <w:shd w:val="clear" w:color="auto" w:fill="FFFFFF"/>
        </w:rPr>
        <w:t xml:space="preserve">, храм Артемиды Эфесской, </w:t>
      </w:r>
      <w:proofErr w:type="spellStart"/>
      <w:r w:rsidRPr="00845E1B">
        <w:rPr>
          <w:sz w:val="28"/>
          <w:szCs w:val="28"/>
          <w:shd w:val="clear" w:color="auto" w:fill="FFFFFF"/>
        </w:rPr>
        <w:t>Фаросский</w:t>
      </w:r>
      <w:proofErr w:type="spellEnd"/>
      <w:r w:rsidRPr="00845E1B">
        <w:rPr>
          <w:sz w:val="28"/>
          <w:szCs w:val="28"/>
          <w:shd w:val="clear" w:color="auto" w:fill="FFFFFF"/>
        </w:rPr>
        <w:t xml:space="preserve"> маяк и Колосс Родосский.</w:t>
      </w:r>
    </w:p>
    <w:p w14:paraId="65913ED1" w14:textId="77777777" w:rsidR="00920083" w:rsidRDefault="00140FEB" w:rsidP="004E7988">
      <w:pPr>
        <w:pStyle w:val="a3"/>
        <w:spacing w:line="360" w:lineRule="auto"/>
        <w:ind w:left="0" w:right="90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Древний Рим</w:t>
      </w:r>
    </w:p>
    <w:p w14:paraId="48457A29" w14:textId="22D1CEFC" w:rsidR="00845E1B" w:rsidRDefault="00845E1B" w:rsidP="004E7988">
      <w:pPr>
        <w:pStyle w:val="a3"/>
        <w:spacing w:line="360" w:lineRule="auto"/>
        <w:ind w:left="0" w:right="-2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Верования и религия древних римлян. Пантеон римских богов.</w:t>
      </w:r>
    </w:p>
    <w:p w14:paraId="65FE5AF5" w14:textId="111EAD23" w:rsidR="00845E1B" w:rsidRDefault="00845E1B" w:rsidP="004E7988">
      <w:pPr>
        <w:pStyle w:val="a3"/>
        <w:spacing w:line="360" w:lineRule="auto"/>
        <w:ind w:left="0" w:right="-24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Гладиаторы. Амфитеатр. Гладиаторские бои.</w:t>
      </w:r>
    </w:p>
    <w:p w14:paraId="38B50A81" w14:textId="233BCD73" w:rsidR="00920083" w:rsidRDefault="00140FEB" w:rsidP="004E7988">
      <w:pPr>
        <w:pStyle w:val="a3"/>
        <w:spacing w:line="360" w:lineRule="auto"/>
        <w:ind w:left="0" w:right="-24" w:firstLine="567"/>
        <w:jc w:val="both"/>
        <w:rPr>
          <w:sz w:val="28"/>
          <w:szCs w:val="28"/>
        </w:rPr>
      </w:pPr>
      <w:r>
        <w:rPr>
          <w:sz w:val="28"/>
          <w:szCs w:val="28"/>
        </w:rPr>
        <w:t>Древний город Помпеи. Последний де</w:t>
      </w:r>
      <w:r>
        <w:rPr>
          <w:sz w:val="28"/>
          <w:szCs w:val="28"/>
        </w:rPr>
        <w:t>нь Помпеи.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Современные Помпеи – «музей под открытым небом».</w:t>
      </w:r>
    </w:p>
    <w:p w14:paraId="4B5CF0D1" w14:textId="690F10F2" w:rsidR="00920083" w:rsidRDefault="00845E1B" w:rsidP="004E7988">
      <w:pPr>
        <w:pStyle w:val="a3"/>
        <w:spacing w:line="360" w:lineRule="auto"/>
        <w:ind w:left="0" w:right="90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Цивилизации древней </w:t>
      </w:r>
      <w:r w:rsidR="00140FEB">
        <w:rPr>
          <w:b/>
          <w:bCs/>
          <w:sz w:val="28"/>
          <w:szCs w:val="28"/>
        </w:rPr>
        <w:t>Америк</w:t>
      </w:r>
      <w:r>
        <w:rPr>
          <w:b/>
          <w:bCs/>
          <w:sz w:val="28"/>
          <w:szCs w:val="28"/>
        </w:rPr>
        <w:t>и</w:t>
      </w:r>
      <w:r w:rsidR="00140FEB">
        <w:rPr>
          <w:b/>
          <w:bCs/>
          <w:sz w:val="28"/>
          <w:szCs w:val="28"/>
        </w:rPr>
        <w:t xml:space="preserve"> </w:t>
      </w:r>
    </w:p>
    <w:p w14:paraId="39C1BEEA" w14:textId="3B179921" w:rsidR="004E7988" w:rsidRPr="004E7988" w:rsidRDefault="00140FEB" w:rsidP="004E7988">
      <w:pPr>
        <w:widowControl/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Цивилизация индейцев Америки</w:t>
      </w:r>
      <w:r w:rsidR="00845E1B">
        <w:rPr>
          <w:sz w:val="28"/>
          <w:szCs w:val="28"/>
        </w:rPr>
        <w:t>: инки, майя, ацтеки</w:t>
      </w:r>
    </w:p>
    <w:p w14:paraId="629CA6B3" w14:textId="58C5E60E" w:rsidR="004E7988" w:rsidRPr="004E7988" w:rsidRDefault="00140FEB" w:rsidP="004E7988">
      <w:pPr>
        <w:pStyle w:val="a3"/>
        <w:spacing w:line="360" w:lineRule="auto"/>
        <w:ind w:left="0" w:right="36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овторение</w:t>
      </w:r>
    </w:p>
    <w:p w14:paraId="2C2EA15B" w14:textId="739642D7" w:rsidR="004E7988" w:rsidRPr="004E7988" w:rsidRDefault="004E7988" w:rsidP="004E7988">
      <w:pPr>
        <w:pStyle w:val="a3"/>
        <w:spacing w:line="360" w:lineRule="auto"/>
        <w:ind w:left="0" w:right="9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Археологические раскопки. </w:t>
      </w:r>
      <w:r w:rsidR="00140FEB">
        <w:rPr>
          <w:sz w:val="28"/>
          <w:szCs w:val="28"/>
        </w:rPr>
        <w:t>Вклад древнего мира</w:t>
      </w:r>
      <w:r>
        <w:rPr>
          <w:sz w:val="28"/>
          <w:szCs w:val="28"/>
        </w:rPr>
        <w:t xml:space="preserve"> в мировую культуру.</w:t>
      </w:r>
    </w:p>
    <w:p w14:paraId="4E4B0A70" w14:textId="7BE8C731" w:rsidR="00920083" w:rsidRDefault="00140FEB" w:rsidP="004E7988">
      <w:pPr>
        <w:spacing w:line="264" w:lineRule="auto"/>
        <w:ind w:left="120"/>
        <w:jc w:val="center"/>
      </w:pPr>
      <w:r>
        <w:rPr>
          <w:b/>
          <w:color w:val="000000"/>
          <w:sz w:val="28"/>
        </w:rPr>
        <w:t>П</w:t>
      </w:r>
      <w:r>
        <w:rPr>
          <w:b/>
          <w:color w:val="000000"/>
          <w:sz w:val="28"/>
        </w:rPr>
        <w:t>ЛАНИРУЕМЫЕ РЕЗУЛЬТАТЫ</w:t>
      </w:r>
    </w:p>
    <w:p w14:paraId="2FDC3C5C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Изучение курса «Тайны истории» в 5 классе направлено на достижение </w:t>
      </w:r>
      <w:r>
        <w:rPr>
          <w:color w:val="000000"/>
          <w:sz w:val="28"/>
        </w:rPr>
        <w:t>обучающимися личностных, метапредметных и предметных результатов освоения учебного курса.</w:t>
      </w:r>
    </w:p>
    <w:p w14:paraId="2F046ED0" w14:textId="77777777" w:rsidR="00920083" w:rsidRDefault="00920083" w:rsidP="004E7988">
      <w:pPr>
        <w:spacing w:line="264" w:lineRule="auto"/>
        <w:ind w:left="120"/>
        <w:jc w:val="both"/>
      </w:pPr>
    </w:p>
    <w:p w14:paraId="581BEFC9" w14:textId="77777777" w:rsidR="00920083" w:rsidRDefault="00140FEB" w:rsidP="004E7988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ЛИЧНОСТНЫЕ РЕЗУЛЬТАТЫ</w:t>
      </w:r>
    </w:p>
    <w:p w14:paraId="42CAE423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К важнейшим </w:t>
      </w:r>
      <w:r>
        <w:rPr>
          <w:b/>
          <w:color w:val="000000"/>
          <w:sz w:val="28"/>
        </w:rPr>
        <w:t>личностным результатам</w:t>
      </w:r>
      <w:r>
        <w:rPr>
          <w:color w:val="000000"/>
          <w:sz w:val="28"/>
        </w:rPr>
        <w:t xml:space="preserve"> изучения курса по истории в соответствии с требованиями ФГОС ООО (2021) относятся следующие убеждения и качества:</w:t>
      </w:r>
    </w:p>
    <w:p w14:paraId="75D20D2E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в сфере гражданского воспитания: осмысление исторической традиции и примеров гражданского служения </w:t>
      </w:r>
      <w:r>
        <w:rPr>
          <w:color w:val="000000"/>
          <w:sz w:val="28"/>
        </w:rPr>
        <w:lastRenderedPageBreak/>
        <w:t>Отечеству; готовность к выполнению обязанн</w:t>
      </w:r>
      <w:r>
        <w:rPr>
          <w:color w:val="000000"/>
          <w:sz w:val="28"/>
        </w:rPr>
        <w:t xml:space="preserve">остей гражданина и реализации его прав; уважение прав, свобод и законных интересов других людей; неприятие любых форм экстремизма, дискриминации; </w:t>
      </w:r>
    </w:p>
    <w:p w14:paraId="2CFDB4CF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</w:t>
      </w:r>
      <w:r>
        <w:rPr>
          <w:color w:val="000000"/>
          <w:sz w:val="28"/>
        </w:rPr>
        <w:t>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1C0E3721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>в</w:t>
      </w:r>
      <w:r>
        <w:rPr>
          <w:color w:val="000000"/>
          <w:sz w:val="28"/>
        </w:rPr>
        <w:t xml:space="preserve">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</w:t>
      </w:r>
      <w:r>
        <w:rPr>
          <w:color w:val="000000"/>
          <w:sz w:val="28"/>
        </w:rPr>
        <w:t>ьтурных традиций и народного творчества; уважение к культуре своего и других народов;</w:t>
      </w:r>
    </w:p>
    <w:p w14:paraId="68659CDE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</w:t>
      </w:r>
      <w:r>
        <w:rPr>
          <w:color w:val="000000"/>
          <w:sz w:val="28"/>
        </w:rPr>
        <w:t>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33AC8A8F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</w:t>
      </w:r>
      <w:r>
        <w:rPr>
          <w:color w:val="000000"/>
          <w:sz w:val="28"/>
        </w:rPr>
        <w:t>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</w:t>
      </w:r>
      <w:r>
        <w:rPr>
          <w:color w:val="000000"/>
          <w:sz w:val="28"/>
        </w:rPr>
        <w:t>ти.</w:t>
      </w:r>
    </w:p>
    <w:p w14:paraId="7D4C4C30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</w:t>
      </w:r>
      <w:r>
        <w:rPr>
          <w:color w:val="000000"/>
          <w:sz w:val="28"/>
        </w:rPr>
        <w:t xml:space="preserve"> на природные и социальные вызовы.</w:t>
      </w:r>
    </w:p>
    <w:p w14:paraId="7313CF23" w14:textId="77777777" w:rsidR="00920083" w:rsidRDefault="00920083" w:rsidP="004E7988">
      <w:pPr>
        <w:ind w:left="120"/>
        <w:jc w:val="both"/>
      </w:pPr>
    </w:p>
    <w:p w14:paraId="59FE5BBD" w14:textId="77777777" w:rsidR="00920083" w:rsidRDefault="00140FEB" w:rsidP="004E7988">
      <w:pPr>
        <w:ind w:left="120"/>
        <w:jc w:val="both"/>
      </w:pPr>
      <w:r>
        <w:rPr>
          <w:b/>
          <w:color w:val="000000"/>
          <w:sz w:val="28"/>
        </w:rPr>
        <w:t>МЕТАПРЕДМЕТНЫЕ РЕЗУЛЬТАТЫ</w:t>
      </w:r>
    </w:p>
    <w:p w14:paraId="6CA3ED9E" w14:textId="77777777" w:rsidR="00920083" w:rsidRPr="007061AB" w:rsidRDefault="00140FEB" w:rsidP="004E7988">
      <w:pPr>
        <w:spacing w:line="264" w:lineRule="auto"/>
        <w:ind w:firstLine="600"/>
        <w:jc w:val="both"/>
        <w:rPr>
          <w:b/>
          <w:bCs/>
        </w:rPr>
      </w:pPr>
      <w:r w:rsidRPr="007061AB">
        <w:rPr>
          <w:b/>
          <w:bCs/>
          <w:color w:val="000000"/>
          <w:sz w:val="28"/>
        </w:rPr>
        <w:t>В сфере универсальных учебных познавательных действий:</w:t>
      </w:r>
    </w:p>
    <w:p w14:paraId="67DFBB0F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>владение базовыми логическими дей</w:t>
      </w:r>
      <w:r>
        <w:rPr>
          <w:color w:val="000000"/>
          <w:sz w:val="28"/>
        </w:rPr>
        <w:t>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</w:t>
      </w:r>
      <w:r>
        <w:rPr>
          <w:color w:val="000000"/>
          <w:sz w:val="28"/>
        </w:rPr>
        <w:t xml:space="preserve"> и обосновывать выводы;</w:t>
      </w:r>
    </w:p>
    <w:p w14:paraId="0D18279D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lastRenderedPageBreak/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</w:t>
      </w:r>
      <w:r>
        <w:rPr>
          <w:color w:val="000000"/>
          <w:sz w:val="28"/>
        </w:rPr>
        <w:t>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</w:t>
      </w:r>
      <w:r>
        <w:rPr>
          <w:color w:val="000000"/>
          <w:sz w:val="28"/>
        </w:rPr>
        <w:t>й проект и др.);</w:t>
      </w:r>
    </w:p>
    <w:p w14:paraId="72B45A7E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</w:t>
      </w:r>
      <w:r>
        <w:rPr>
          <w:color w:val="000000"/>
          <w:sz w:val="28"/>
        </w:rPr>
        <w:t>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0C009747" w14:textId="77777777" w:rsidR="00920083" w:rsidRPr="007061AB" w:rsidRDefault="00140FEB" w:rsidP="004E7988">
      <w:pPr>
        <w:spacing w:line="264" w:lineRule="auto"/>
        <w:ind w:firstLine="600"/>
        <w:jc w:val="both"/>
        <w:rPr>
          <w:b/>
          <w:bCs/>
        </w:rPr>
      </w:pPr>
      <w:r w:rsidRPr="007061AB">
        <w:rPr>
          <w:b/>
          <w:bCs/>
          <w:color w:val="000000"/>
          <w:sz w:val="28"/>
        </w:rPr>
        <w:t>В сфере универсальных учебных коммуникативных действий:</w:t>
      </w:r>
    </w:p>
    <w:p w14:paraId="0DB829E1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>общение: представлять ос</w:t>
      </w:r>
      <w:r>
        <w:rPr>
          <w:color w:val="000000"/>
          <w:sz w:val="28"/>
        </w:rPr>
        <w:t>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</w:t>
      </w:r>
      <w:r>
        <w:rPr>
          <w:color w:val="000000"/>
          <w:sz w:val="28"/>
        </w:rPr>
        <w:t>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6D2B6138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>осуществление совместной деятельности: осознавать на основе исторических примеро</w:t>
      </w:r>
      <w:r>
        <w:rPr>
          <w:color w:val="000000"/>
          <w:sz w:val="28"/>
        </w:rPr>
        <w:t>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</w:t>
      </w:r>
      <w:r>
        <w:rPr>
          <w:color w:val="000000"/>
          <w:sz w:val="28"/>
        </w:rPr>
        <w:t>оординировать свои действия с другими членами команды; оценивать полученные результаты и свой вклад в общую работу.</w:t>
      </w:r>
    </w:p>
    <w:p w14:paraId="343DA24C" w14:textId="77777777" w:rsidR="00920083" w:rsidRPr="007061AB" w:rsidRDefault="00140FEB" w:rsidP="004E7988">
      <w:pPr>
        <w:spacing w:line="264" w:lineRule="auto"/>
        <w:ind w:firstLine="600"/>
        <w:jc w:val="both"/>
        <w:rPr>
          <w:b/>
          <w:bCs/>
        </w:rPr>
      </w:pPr>
      <w:r w:rsidRPr="007061AB">
        <w:rPr>
          <w:b/>
          <w:bCs/>
          <w:color w:val="000000"/>
          <w:sz w:val="28"/>
        </w:rPr>
        <w:t>В сфере универсальных учебных регулятивных действий:</w:t>
      </w:r>
    </w:p>
    <w:p w14:paraId="3B880850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>владение приемами самоорганизации своей учебной и общественной работы (выявление пробле</w:t>
      </w:r>
      <w:r>
        <w:rPr>
          <w:color w:val="000000"/>
          <w:sz w:val="28"/>
        </w:rPr>
        <w:t>мы, требующей решения; составление плана действий и определение способа решения);</w:t>
      </w:r>
    </w:p>
    <w:p w14:paraId="6CB3C292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</w:t>
      </w:r>
      <w:r>
        <w:rPr>
          <w:color w:val="000000"/>
          <w:sz w:val="28"/>
        </w:rPr>
        <w:t>х ошибок, возникших трудностей.</w:t>
      </w:r>
    </w:p>
    <w:p w14:paraId="473C4F41" w14:textId="77777777" w:rsidR="00920083" w:rsidRPr="007061AB" w:rsidRDefault="00140FEB" w:rsidP="004E7988">
      <w:pPr>
        <w:spacing w:line="264" w:lineRule="auto"/>
        <w:ind w:firstLine="600"/>
        <w:jc w:val="both"/>
        <w:rPr>
          <w:b/>
          <w:bCs/>
        </w:rPr>
      </w:pPr>
      <w:r w:rsidRPr="007061AB">
        <w:rPr>
          <w:b/>
          <w:bCs/>
          <w:color w:val="000000"/>
          <w:sz w:val="28"/>
        </w:rPr>
        <w:t>В сфере эмоционального интеллекта, понимания себя и других:</w:t>
      </w:r>
    </w:p>
    <w:p w14:paraId="6FB93FF6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lastRenderedPageBreak/>
        <w:t>выявлять на примерах исторических ситуаций роль эмоций в отношениях между людьми;</w:t>
      </w:r>
    </w:p>
    <w:p w14:paraId="30D7A7EB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>ставить себя на место другого человека, понимать мотивы действий другого (в истори</w:t>
      </w:r>
      <w:r>
        <w:rPr>
          <w:color w:val="000000"/>
          <w:sz w:val="28"/>
        </w:rPr>
        <w:t>ческих ситуациях и окружающей действительности);</w:t>
      </w:r>
    </w:p>
    <w:p w14:paraId="5C51BD68" w14:textId="77777777" w:rsidR="00920083" w:rsidRDefault="00140FEB" w:rsidP="004E7988">
      <w:pPr>
        <w:spacing w:line="264" w:lineRule="auto"/>
        <w:ind w:firstLine="600"/>
        <w:jc w:val="both"/>
      </w:pPr>
      <w:r>
        <w:rPr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14:paraId="46DC3338" w14:textId="77777777" w:rsidR="00920083" w:rsidRDefault="00920083" w:rsidP="004E7988">
      <w:pPr>
        <w:spacing w:line="264" w:lineRule="auto"/>
        <w:ind w:left="120"/>
        <w:jc w:val="both"/>
      </w:pPr>
    </w:p>
    <w:p w14:paraId="08A5CF87" w14:textId="77777777" w:rsidR="00920083" w:rsidRDefault="00140FEB" w:rsidP="004E7988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ПРЕДМЕТНЫЕ РЕЗУЛЬТАТЫ</w:t>
      </w:r>
    </w:p>
    <w:p w14:paraId="5C171BE6" w14:textId="77777777" w:rsidR="00920083" w:rsidRDefault="00920083" w:rsidP="004E7988">
      <w:pPr>
        <w:spacing w:line="264" w:lineRule="auto"/>
        <w:ind w:left="120"/>
        <w:jc w:val="both"/>
      </w:pPr>
    </w:p>
    <w:p w14:paraId="7D9626AF" w14:textId="77777777" w:rsidR="00920083" w:rsidRDefault="00140FEB" w:rsidP="004E7988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5 КЛАСС</w:t>
      </w:r>
    </w:p>
    <w:p w14:paraId="04570981" w14:textId="77777777" w:rsidR="00920083" w:rsidRDefault="00920083" w:rsidP="004E7988">
      <w:pPr>
        <w:spacing w:line="264" w:lineRule="auto"/>
        <w:ind w:left="120"/>
        <w:jc w:val="both"/>
      </w:pPr>
    </w:p>
    <w:p w14:paraId="1A144C25" w14:textId="77777777" w:rsidR="00920083" w:rsidRDefault="00140FEB" w:rsidP="004E7988">
      <w:pPr>
        <w:spacing w:line="264" w:lineRule="auto"/>
        <w:ind w:left="120"/>
        <w:jc w:val="both"/>
      </w:pPr>
      <w:r>
        <w:rPr>
          <w:color w:val="000000"/>
          <w:sz w:val="28"/>
        </w:rPr>
        <w:t>1. Знание хронологии, работа с хронологией:</w:t>
      </w:r>
    </w:p>
    <w:p w14:paraId="17B9D659" w14:textId="77777777" w:rsidR="00920083" w:rsidRDefault="00140FEB" w:rsidP="004E7988">
      <w:pPr>
        <w:widowControl/>
        <w:numPr>
          <w:ilvl w:val="0"/>
          <w:numId w:val="2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 xml:space="preserve">объяснять смысл основных </w:t>
      </w:r>
      <w:r>
        <w:rPr>
          <w:color w:val="000000"/>
          <w:sz w:val="28"/>
        </w:rPr>
        <w:t>хронологических понятий (век, тысячелетие, до нашей эры, наша эра);</w:t>
      </w:r>
    </w:p>
    <w:p w14:paraId="4F60E2EE" w14:textId="77777777" w:rsidR="00920083" w:rsidRDefault="00140FEB" w:rsidP="004E7988">
      <w:pPr>
        <w:widowControl/>
        <w:numPr>
          <w:ilvl w:val="0"/>
          <w:numId w:val="2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52EEB30E" w14:textId="77777777" w:rsidR="00920083" w:rsidRDefault="00140FEB" w:rsidP="004E7988">
      <w:pPr>
        <w:widowControl/>
        <w:numPr>
          <w:ilvl w:val="0"/>
          <w:numId w:val="2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определять длительность и последовательность событий, периодов исто</w:t>
      </w:r>
      <w:r>
        <w:rPr>
          <w:color w:val="000000"/>
          <w:sz w:val="28"/>
        </w:rPr>
        <w:t>рии Древнего мира, вести счет лет до нашей эры и нашей эры.</w:t>
      </w:r>
    </w:p>
    <w:p w14:paraId="2A57FDD3" w14:textId="77777777" w:rsidR="00920083" w:rsidRDefault="00140FEB" w:rsidP="004E7988">
      <w:pPr>
        <w:spacing w:line="264" w:lineRule="auto"/>
        <w:ind w:left="120"/>
        <w:jc w:val="both"/>
      </w:pPr>
      <w:r>
        <w:rPr>
          <w:color w:val="000000"/>
          <w:sz w:val="28"/>
        </w:rPr>
        <w:t>2. Знание исторических фактов, работа с фактами:</w:t>
      </w:r>
    </w:p>
    <w:p w14:paraId="0CB1440C" w14:textId="77777777" w:rsidR="00920083" w:rsidRDefault="00140FEB" w:rsidP="004E7988">
      <w:pPr>
        <w:widowControl/>
        <w:numPr>
          <w:ilvl w:val="0"/>
          <w:numId w:val="3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078C4346" w14:textId="77777777" w:rsidR="00920083" w:rsidRDefault="00140FEB" w:rsidP="004E7988">
      <w:pPr>
        <w:widowControl/>
        <w:numPr>
          <w:ilvl w:val="0"/>
          <w:numId w:val="3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 xml:space="preserve">группировать, </w:t>
      </w:r>
      <w:r>
        <w:rPr>
          <w:color w:val="000000"/>
          <w:sz w:val="28"/>
        </w:rPr>
        <w:t>систематизировать факты по заданному признаку.</w:t>
      </w:r>
    </w:p>
    <w:p w14:paraId="2AFD8FC6" w14:textId="77777777" w:rsidR="00920083" w:rsidRDefault="00140FEB" w:rsidP="004E7988">
      <w:pPr>
        <w:spacing w:line="264" w:lineRule="auto"/>
        <w:ind w:left="120"/>
        <w:jc w:val="both"/>
      </w:pPr>
      <w:r>
        <w:rPr>
          <w:color w:val="000000"/>
          <w:sz w:val="28"/>
        </w:rPr>
        <w:t>3. Работа с исторической картой:</w:t>
      </w:r>
    </w:p>
    <w:p w14:paraId="5C81735F" w14:textId="77777777" w:rsidR="00920083" w:rsidRDefault="00140FEB" w:rsidP="004E7988">
      <w:pPr>
        <w:widowControl/>
        <w:numPr>
          <w:ilvl w:val="0"/>
          <w:numId w:val="4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</w:t>
      </w:r>
      <w:r>
        <w:rPr>
          <w:color w:val="000000"/>
          <w:sz w:val="28"/>
        </w:rPr>
        <w:t>илизаций и государств, места важнейших исторических событий), используя легенду карты;</w:t>
      </w:r>
    </w:p>
    <w:p w14:paraId="6D33F88C" w14:textId="77777777" w:rsidR="00920083" w:rsidRDefault="00140FEB" w:rsidP="004E7988">
      <w:pPr>
        <w:widowControl/>
        <w:numPr>
          <w:ilvl w:val="0"/>
          <w:numId w:val="4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7DD3086B" w14:textId="77777777" w:rsidR="00920083" w:rsidRDefault="00140FEB" w:rsidP="004E7988">
      <w:pPr>
        <w:spacing w:line="264" w:lineRule="auto"/>
        <w:ind w:left="120"/>
        <w:jc w:val="both"/>
      </w:pPr>
      <w:r>
        <w:rPr>
          <w:color w:val="000000"/>
          <w:sz w:val="28"/>
        </w:rPr>
        <w:t>4. Работа с историческими источниками:</w:t>
      </w:r>
    </w:p>
    <w:p w14:paraId="23F6F0ED" w14:textId="77777777" w:rsidR="00920083" w:rsidRDefault="00140FEB" w:rsidP="004E7988">
      <w:pPr>
        <w:widowControl/>
        <w:numPr>
          <w:ilvl w:val="0"/>
          <w:numId w:val="5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lastRenderedPageBreak/>
        <w:t xml:space="preserve">называть и различать </w:t>
      </w:r>
      <w:r>
        <w:rPr>
          <w:color w:val="000000"/>
          <w:sz w:val="28"/>
        </w:rPr>
        <w:t>основные типы исторических источников (письменные, визуальные, вещественные), приводить примеры источников разных типов;</w:t>
      </w:r>
    </w:p>
    <w:p w14:paraId="538577E8" w14:textId="77777777" w:rsidR="00920083" w:rsidRDefault="00140FEB" w:rsidP="004E7988">
      <w:pPr>
        <w:widowControl/>
        <w:numPr>
          <w:ilvl w:val="0"/>
          <w:numId w:val="5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4255E7E2" w14:textId="77777777" w:rsidR="00920083" w:rsidRDefault="00140FEB" w:rsidP="004E7988">
      <w:pPr>
        <w:widowControl/>
        <w:numPr>
          <w:ilvl w:val="0"/>
          <w:numId w:val="5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извлекать из письменного ис</w:t>
      </w:r>
      <w:r>
        <w:rPr>
          <w:color w:val="000000"/>
          <w:sz w:val="28"/>
        </w:rPr>
        <w:t>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74AD9274" w14:textId="77777777" w:rsidR="00920083" w:rsidRDefault="00140FEB" w:rsidP="004E7988">
      <w:pPr>
        <w:spacing w:line="264" w:lineRule="auto"/>
        <w:ind w:left="120"/>
        <w:jc w:val="both"/>
      </w:pPr>
      <w:r>
        <w:rPr>
          <w:color w:val="000000"/>
          <w:sz w:val="28"/>
        </w:rPr>
        <w:t>5. Историческое описание (реконструкция):</w:t>
      </w:r>
    </w:p>
    <w:p w14:paraId="41D865AD" w14:textId="77777777" w:rsidR="00920083" w:rsidRDefault="00140FEB" w:rsidP="004E7988">
      <w:pPr>
        <w:widowControl/>
        <w:numPr>
          <w:ilvl w:val="0"/>
          <w:numId w:val="6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характеризовать условия жизни людей в древности;</w:t>
      </w:r>
    </w:p>
    <w:p w14:paraId="25C1694D" w14:textId="77777777" w:rsidR="00920083" w:rsidRDefault="00140FEB" w:rsidP="004E7988">
      <w:pPr>
        <w:widowControl/>
        <w:numPr>
          <w:ilvl w:val="0"/>
          <w:numId w:val="6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рассказывать о значительных событиях древней истории, их участниках;</w:t>
      </w:r>
    </w:p>
    <w:p w14:paraId="07F18572" w14:textId="77777777" w:rsidR="00920083" w:rsidRDefault="00140FEB" w:rsidP="004E7988">
      <w:pPr>
        <w:widowControl/>
        <w:numPr>
          <w:ilvl w:val="0"/>
          <w:numId w:val="6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57990B0E" w14:textId="77777777" w:rsidR="00920083" w:rsidRDefault="00140FEB" w:rsidP="004E7988">
      <w:pPr>
        <w:widowControl/>
        <w:numPr>
          <w:ilvl w:val="0"/>
          <w:numId w:val="6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давать краткое описан</w:t>
      </w:r>
      <w:r>
        <w:rPr>
          <w:color w:val="000000"/>
          <w:sz w:val="28"/>
        </w:rPr>
        <w:t>ие памятников культуры эпохи первобытности и древнейших цивилизаций.</w:t>
      </w:r>
    </w:p>
    <w:p w14:paraId="2549EB1C" w14:textId="77777777" w:rsidR="00920083" w:rsidRDefault="00140FEB" w:rsidP="004E7988">
      <w:pPr>
        <w:spacing w:line="264" w:lineRule="auto"/>
        <w:ind w:left="120"/>
        <w:jc w:val="both"/>
      </w:pPr>
      <w:r>
        <w:rPr>
          <w:color w:val="000000"/>
          <w:sz w:val="28"/>
        </w:rPr>
        <w:t>6. Анализ, объяснение исторических событий, явлений:</w:t>
      </w:r>
    </w:p>
    <w:p w14:paraId="1FCD4E8A" w14:textId="77777777" w:rsidR="00920083" w:rsidRDefault="00140FEB" w:rsidP="004E7988">
      <w:pPr>
        <w:widowControl/>
        <w:numPr>
          <w:ilvl w:val="0"/>
          <w:numId w:val="7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</w:t>
      </w:r>
      <w:r>
        <w:rPr>
          <w:color w:val="000000"/>
          <w:sz w:val="28"/>
        </w:rPr>
        <w:t>ерований людей в древности;</w:t>
      </w:r>
    </w:p>
    <w:p w14:paraId="224AD4E8" w14:textId="77777777" w:rsidR="00920083" w:rsidRDefault="00140FEB" w:rsidP="004E7988">
      <w:pPr>
        <w:widowControl/>
        <w:numPr>
          <w:ilvl w:val="0"/>
          <w:numId w:val="7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сравнивать исторические явления, определять их общие черты;</w:t>
      </w:r>
    </w:p>
    <w:p w14:paraId="2BD69AC7" w14:textId="77777777" w:rsidR="00920083" w:rsidRDefault="00140FEB" w:rsidP="004E7988">
      <w:pPr>
        <w:widowControl/>
        <w:numPr>
          <w:ilvl w:val="0"/>
          <w:numId w:val="7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иллюстрировать общие явления, черты конкретными примерами;</w:t>
      </w:r>
    </w:p>
    <w:p w14:paraId="62FC9D9B" w14:textId="77777777" w:rsidR="00920083" w:rsidRDefault="00140FEB" w:rsidP="004E7988">
      <w:pPr>
        <w:widowControl/>
        <w:numPr>
          <w:ilvl w:val="0"/>
          <w:numId w:val="7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объяснять причины и следствия важнейших событий древней истории.</w:t>
      </w:r>
    </w:p>
    <w:p w14:paraId="103730EF" w14:textId="271CACA7" w:rsidR="00920083" w:rsidRDefault="007061AB" w:rsidP="004E7988">
      <w:pPr>
        <w:widowControl/>
        <w:numPr>
          <w:ilvl w:val="0"/>
          <w:numId w:val="7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р</w:t>
      </w:r>
      <w:r w:rsidR="00140FEB">
        <w:rPr>
          <w:color w:val="000000"/>
          <w:sz w:val="28"/>
        </w:rPr>
        <w:t>ассмотрение исторических версий и оценок, о</w:t>
      </w:r>
      <w:r w:rsidR="00140FEB">
        <w:rPr>
          <w:color w:val="000000"/>
          <w:sz w:val="28"/>
        </w:rPr>
        <w:t>пределение своего отношения к наиболее значимым событиям и личностям прошлого:</w:t>
      </w:r>
    </w:p>
    <w:p w14:paraId="305CEA56" w14:textId="77777777" w:rsidR="00920083" w:rsidRDefault="00140FEB" w:rsidP="004E7988">
      <w:pPr>
        <w:widowControl/>
        <w:numPr>
          <w:ilvl w:val="0"/>
          <w:numId w:val="7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7796B0D7" w14:textId="77777777" w:rsidR="00920083" w:rsidRDefault="00140FEB" w:rsidP="004E7988">
      <w:pPr>
        <w:widowControl/>
        <w:numPr>
          <w:ilvl w:val="0"/>
          <w:numId w:val="7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высказывать на уровне эмоциональных оценок отношение к поступкам люде</w:t>
      </w:r>
      <w:r>
        <w:rPr>
          <w:color w:val="000000"/>
          <w:sz w:val="28"/>
        </w:rPr>
        <w:t>й прошлого, к памятникам культуры.</w:t>
      </w:r>
    </w:p>
    <w:p w14:paraId="6B0B32DF" w14:textId="4809E248" w:rsidR="00920083" w:rsidRDefault="007061AB" w:rsidP="004E7988">
      <w:pPr>
        <w:spacing w:line="264" w:lineRule="auto"/>
        <w:ind w:left="120"/>
        <w:jc w:val="both"/>
      </w:pPr>
      <w:r>
        <w:rPr>
          <w:color w:val="000000"/>
          <w:sz w:val="28"/>
        </w:rPr>
        <w:t>7</w:t>
      </w:r>
      <w:r w:rsidR="00140FEB">
        <w:rPr>
          <w:color w:val="000000"/>
          <w:sz w:val="28"/>
        </w:rPr>
        <w:t>. Применение исторических знаний:</w:t>
      </w:r>
    </w:p>
    <w:p w14:paraId="4488CF22" w14:textId="77777777" w:rsidR="00920083" w:rsidRDefault="00140FEB" w:rsidP="004E7988">
      <w:pPr>
        <w:widowControl/>
        <w:numPr>
          <w:ilvl w:val="0"/>
          <w:numId w:val="8"/>
        </w:numPr>
        <w:autoSpaceDE/>
        <w:autoSpaceDN/>
        <w:spacing w:line="264" w:lineRule="auto"/>
        <w:jc w:val="both"/>
        <w:rPr>
          <w:sz w:val="28"/>
          <w:szCs w:val="28"/>
        </w:rPr>
      </w:pPr>
      <w:r>
        <w:rPr>
          <w:color w:val="000000"/>
          <w:sz w:val="28"/>
        </w:rPr>
        <w:lastRenderedPageBreak/>
        <w:t>раскрывать значение памятников древней истории и культуры, необходимость сохранения их в современном мире;</w:t>
      </w:r>
    </w:p>
    <w:p w14:paraId="45DC8745" w14:textId="77777777" w:rsidR="00920083" w:rsidRDefault="00920083" w:rsidP="004E7988">
      <w:pPr>
        <w:pStyle w:val="1"/>
        <w:spacing w:before="1" w:line="321" w:lineRule="exact"/>
        <w:ind w:left="0"/>
        <w:jc w:val="both"/>
        <w:rPr>
          <w:sz w:val="28"/>
          <w:szCs w:val="28"/>
        </w:rPr>
      </w:pPr>
    </w:p>
    <w:p w14:paraId="6F5C1EFF" w14:textId="77777777" w:rsidR="00920083" w:rsidRDefault="00140FEB" w:rsidP="004E7988">
      <w:pPr>
        <w:pStyle w:val="1"/>
        <w:spacing w:before="1" w:line="321" w:lineRule="exact"/>
        <w:ind w:left="1701"/>
        <w:jc w:val="center"/>
        <w:rPr>
          <w:sz w:val="28"/>
          <w:szCs w:val="28"/>
        </w:rPr>
      </w:pPr>
      <w:r>
        <w:rPr>
          <w:sz w:val="28"/>
          <w:szCs w:val="28"/>
        </w:rPr>
        <w:t>Общая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курса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«Тайны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истории»</w:t>
      </w:r>
    </w:p>
    <w:p w14:paraId="3C1E0310" w14:textId="77777777" w:rsidR="00920083" w:rsidRDefault="00140FEB" w:rsidP="004E7988">
      <w:pPr>
        <w:pStyle w:val="a3"/>
        <w:spacing w:line="276" w:lineRule="auto"/>
        <w:ind w:left="402" w:right="134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Отличительной особенностью программ</w:t>
      </w:r>
      <w:r>
        <w:rPr>
          <w:sz w:val="28"/>
          <w:szCs w:val="28"/>
        </w:rPr>
        <w:t>ы является дополнение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курса всеобщей истории. В соответствии с требованиями ФГОС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программа реализует деятельностный подход,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отказ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репродуктивных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пользу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активного включения учеников в самостоятельную </w:t>
      </w:r>
      <w:r>
        <w:rPr>
          <w:sz w:val="28"/>
          <w:szCs w:val="28"/>
        </w:rPr>
        <w:t>познавательную деятельность</w:t>
      </w:r>
    </w:p>
    <w:p w14:paraId="66686257" w14:textId="77777777" w:rsidR="00920083" w:rsidRDefault="00140FEB" w:rsidP="004E7988">
      <w:pPr>
        <w:spacing w:line="276" w:lineRule="auto"/>
        <w:ind w:left="402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предполагается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современных образовательных технологий:</w:t>
      </w:r>
    </w:p>
    <w:p w14:paraId="623B67F0" w14:textId="70AE5940" w:rsidR="00920083" w:rsidRDefault="00140FEB" w:rsidP="004E7988">
      <w:pPr>
        <w:spacing w:before="197"/>
        <w:ind w:left="402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Проектная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технология</w:t>
      </w:r>
      <w:r>
        <w:rPr>
          <w:b/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совместная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учебно-познавательная,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творческая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игровая</w:t>
      </w:r>
      <w:r w:rsidR="007061AB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учащихся,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имеющая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согласованные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методы,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направленная на достижение общего результата.</w:t>
      </w:r>
    </w:p>
    <w:p w14:paraId="1C0F447F" w14:textId="77777777" w:rsidR="00920083" w:rsidRDefault="00140FEB" w:rsidP="004E7988">
      <w:pPr>
        <w:spacing w:before="1"/>
        <w:ind w:left="402" w:right="200"/>
        <w:jc w:val="both"/>
        <w:rPr>
          <w:sz w:val="28"/>
          <w:szCs w:val="28"/>
        </w:rPr>
      </w:pPr>
      <w:r>
        <w:rPr>
          <w:sz w:val="28"/>
          <w:szCs w:val="28"/>
        </w:rPr>
        <w:t>Технология исследовательского обучения-самостоятельная исследовательская деятельность учащихся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моделирование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повторение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реального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научного поиска и научного открытия.</w:t>
      </w:r>
    </w:p>
    <w:p w14:paraId="10C37B9B" w14:textId="77777777" w:rsidR="00920083" w:rsidRDefault="00140FEB" w:rsidP="004E7988">
      <w:pPr>
        <w:ind w:left="402" w:right="200"/>
        <w:jc w:val="both"/>
        <w:rPr>
          <w:sz w:val="28"/>
          <w:szCs w:val="28"/>
        </w:rPr>
      </w:pPr>
      <w:r>
        <w:rPr>
          <w:b/>
          <w:sz w:val="28"/>
          <w:szCs w:val="28"/>
        </w:rPr>
        <w:t>Игровая технология</w:t>
      </w:r>
      <w:r>
        <w:rPr>
          <w:sz w:val="28"/>
          <w:szCs w:val="28"/>
        </w:rPr>
        <w:t>- игровая форма взаимодействия педагога и учащихся через реализацию определенного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сюжета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(игры,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сказки,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спектакли,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деловое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общение).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</w:t>
      </w:r>
      <w:r>
        <w:rPr>
          <w:sz w:val="28"/>
          <w:szCs w:val="28"/>
        </w:rPr>
        <w:t>ьные задачи включаются в содержание игры. В образовательном процессе используются занимательные, театрализованные, деловые, ролевые игры.</w:t>
      </w:r>
    </w:p>
    <w:p w14:paraId="36699704" w14:textId="77777777" w:rsidR="00920083" w:rsidRDefault="00140FEB" w:rsidP="004E7988">
      <w:pPr>
        <w:pStyle w:val="a3"/>
        <w:tabs>
          <w:tab w:val="left" w:pos="5751"/>
        </w:tabs>
        <w:ind w:left="433" w:right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Технология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проблемного обучения</w:t>
      </w:r>
      <w:r>
        <w:rPr>
          <w:sz w:val="28"/>
          <w:szCs w:val="28"/>
        </w:rPr>
        <w:t>-система методов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средств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обучения, основой которого выступает моделирование реального</w:t>
      </w:r>
      <w:r>
        <w:rPr>
          <w:sz w:val="28"/>
          <w:szCs w:val="28"/>
        </w:rPr>
        <w:t xml:space="preserve"> творческого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счет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проблемной ситуации и управление поиском решения проблемы. Усвоение новых знаний при этом происходит как самостоятельное открытие их учащимися с помощью учителя.</w:t>
      </w:r>
    </w:p>
    <w:p w14:paraId="434A321C" w14:textId="64616F5E" w:rsidR="00920083" w:rsidRDefault="00140FEB" w:rsidP="004E7988">
      <w:pPr>
        <w:pStyle w:val="a3"/>
        <w:spacing w:line="242" w:lineRule="auto"/>
        <w:ind w:left="433"/>
        <w:jc w:val="both"/>
        <w:rPr>
          <w:sz w:val="28"/>
          <w:szCs w:val="28"/>
        </w:rPr>
      </w:pPr>
      <w:r>
        <w:rPr>
          <w:sz w:val="28"/>
          <w:szCs w:val="28"/>
        </w:rPr>
        <w:t>Проблемное обучение предполагает также организованный п</w:t>
      </w:r>
      <w:r>
        <w:rPr>
          <w:sz w:val="28"/>
          <w:szCs w:val="28"/>
        </w:rPr>
        <w:t>реподавателем способ активного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субъекта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проблемно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поставленным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 ходе которого он приобщается к объективным противоречиям научного знания и</w:t>
      </w:r>
      <w:r w:rsidR="007061AB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способам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разрешения,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учится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мыслить,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творчески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усваивать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знания.</w:t>
      </w:r>
    </w:p>
    <w:p w14:paraId="107133EB" w14:textId="082D0471" w:rsidR="00920083" w:rsidRDefault="00140FEB" w:rsidP="004E7988">
      <w:pPr>
        <w:ind w:left="433"/>
        <w:jc w:val="both"/>
        <w:rPr>
          <w:sz w:val="28"/>
          <w:szCs w:val="28"/>
        </w:rPr>
      </w:pPr>
      <w:r>
        <w:rPr>
          <w:sz w:val="28"/>
          <w:szCs w:val="28"/>
        </w:rPr>
        <w:t>Эти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технологии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обогащают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счёт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внедрения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активных,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аналитических, коммуникативных способов обучения</w:t>
      </w:r>
      <w:r w:rsidR="007061AB">
        <w:rPr>
          <w:sz w:val="28"/>
          <w:szCs w:val="28"/>
        </w:rPr>
        <w:t>.</w:t>
      </w:r>
    </w:p>
    <w:p w14:paraId="61E16662" w14:textId="77777777" w:rsidR="00920083" w:rsidRDefault="00140FEB" w:rsidP="004E7988">
      <w:pPr>
        <w:ind w:left="402"/>
        <w:jc w:val="both"/>
        <w:rPr>
          <w:sz w:val="28"/>
          <w:szCs w:val="28"/>
        </w:rPr>
      </w:pPr>
      <w:r>
        <w:rPr>
          <w:sz w:val="28"/>
          <w:szCs w:val="28"/>
        </w:rPr>
        <w:t>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используемых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технологиях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присутствуют:</w:t>
      </w:r>
    </w:p>
    <w:p w14:paraId="1F21974B" w14:textId="7F343F97" w:rsidR="00920083" w:rsidRDefault="00140FEB" w:rsidP="004E7988">
      <w:pPr>
        <w:pStyle w:val="a4"/>
        <w:numPr>
          <w:ilvl w:val="0"/>
          <w:numId w:val="9"/>
        </w:numPr>
        <w:tabs>
          <w:tab w:val="left" w:pos="528"/>
        </w:tabs>
        <w:spacing w:before="37" w:line="278" w:lineRule="auto"/>
        <w:ind w:right="-24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включение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счёт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специальных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 w:rsidR="007061AB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аналитического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или п</w:t>
      </w:r>
      <w:r>
        <w:rPr>
          <w:sz w:val="28"/>
          <w:szCs w:val="28"/>
        </w:rPr>
        <w:t>роектного характера;</w:t>
      </w:r>
    </w:p>
    <w:p w14:paraId="66B5DBFB" w14:textId="77777777" w:rsidR="00920083" w:rsidRDefault="00140FEB" w:rsidP="004E7988">
      <w:pPr>
        <w:pStyle w:val="a4"/>
        <w:numPr>
          <w:ilvl w:val="0"/>
          <w:numId w:val="9"/>
        </w:numPr>
        <w:tabs>
          <w:tab w:val="left" w:pos="528"/>
        </w:tabs>
        <w:spacing w:line="249" w:lineRule="exact"/>
        <w:ind w:left="528" w:hanging="126"/>
        <w:rPr>
          <w:sz w:val="28"/>
          <w:szCs w:val="28"/>
        </w:rPr>
      </w:pPr>
      <w:r>
        <w:rPr>
          <w:sz w:val="28"/>
          <w:szCs w:val="28"/>
        </w:rPr>
        <w:t>парные,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групповые,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дискуссионные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работы;</w:t>
      </w:r>
    </w:p>
    <w:p w14:paraId="69C50DD0" w14:textId="77777777" w:rsidR="00920083" w:rsidRDefault="00140FEB" w:rsidP="004E7988">
      <w:pPr>
        <w:pStyle w:val="a4"/>
        <w:numPr>
          <w:ilvl w:val="0"/>
          <w:numId w:val="9"/>
        </w:numPr>
        <w:tabs>
          <w:tab w:val="left" w:pos="528"/>
        </w:tabs>
        <w:spacing w:before="37"/>
        <w:ind w:left="528" w:hanging="126"/>
        <w:rPr>
          <w:sz w:val="28"/>
          <w:szCs w:val="28"/>
        </w:rPr>
      </w:pPr>
      <w:r>
        <w:rPr>
          <w:sz w:val="28"/>
          <w:szCs w:val="28"/>
        </w:rPr>
        <w:t>возможность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способа,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режима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выполнения,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формата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представления;</w:t>
      </w:r>
    </w:p>
    <w:p w14:paraId="47AFD867" w14:textId="77777777" w:rsidR="00920083" w:rsidRDefault="00140FEB" w:rsidP="004E7988">
      <w:pPr>
        <w:spacing w:before="38"/>
        <w:ind w:left="402"/>
        <w:jc w:val="both"/>
        <w:rPr>
          <w:sz w:val="28"/>
          <w:szCs w:val="28"/>
        </w:rPr>
      </w:pPr>
      <w:r>
        <w:rPr>
          <w:sz w:val="28"/>
          <w:szCs w:val="28"/>
        </w:rPr>
        <w:t>-возможность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необходимость)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формировать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позицию,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формулировать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мнение;</w:t>
      </w:r>
    </w:p>
    <w:p w14:paraId="400DBA37" w14:textId="77777777" w:rsidR="00920083" w:rsidRDefault="00140FEB" w:rsidP="004E7988">
      <w:pPr>
        <w:spacing w:before="37"/>
        <w:ind w:left="402"/>
        <w:jc w:val="both"/>
        <w:rPr>
          <w:sz w:val="28"/>
          <w:szCs w:val="28"/>
        </w:rPr>
      </w:pPr>
      <w:r>
        <w:rPr>
          <w:sz w:val="28"/>
          <w:szCs w:val="28"/>
        </w:rPr>
        <w:t>-презентация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продукта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(мини-проекта,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исследования,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эссе,)</w:t>
      </w:r>
    </w:p>
    <w:p w14:paraId="69AD9ECE" w14:textId="77777777" w:rsidR="00920083" w:rsidRDefault="00140FEB" w:rsidP="004E7988">
      <w:pPr>
        <w:spacing w:before="40"/>
        <w:ind w:left="402"/>
        <w:jc w:val="both"/>
        <w:rPr>
          <w:sz w:val="28"/>
          <w:szCs w:val="28"/>
        </w:rPr>
      </w:pPr>
      <w:r>
        <w:rPr>
          <w:sz w:val="28"/>
          <w:szCs w:val="28"/>
        </w:rPr>
        <w:t>-рефлексия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результата.</w:t>
      </w:r>
    </w:p>
    <w:p w14:paraId="67DC04B5" w14:textId="7F255866" w:rsidR="00920083" w:rsidRDefault="00140FEB" w:rsidP="004E7988">
      <w:pPr>
        <w:pStyle w:val="a3"/>
        <w:spacing w:before="237" w:line="276" w:lineRule="auto"/>
        <w:ind w:left="402" w:right="122" w:firstLine="283"/>
        <w:jc w:val="both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курса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базируется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нетрадиционных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занимательного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 одной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стороны,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позволит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повысить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интерес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снизить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утомляемость,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обеспечит обучающихся новыми знаниями и полезным опытом.</w:t>
      </w:r>
    </w:p>
    <w:p w14:paraId="7EAD9321" w14:textId="77777777" w:rsidR="00920083" w:rsidRDefault="00920083" w:rsidP="004E7988">
      <w:pPr>
        <w:pStyle w:val="a3"/>
        <w:spacing w:before="212"/>
        <w:ind w:left="0"/>
        <w:jc w:val="both"/>
        <w:rPr>
          <w:sz w:val="28"/>
          <w:szCs w:val="28"/>
        </w:rPr>
      </w:pPr>
    </w:p>
    <w:p w14:paraId="0A676905" w14:textId="77777777" w:rsidR="00920083" w:rsidRDefault="00140FEB" w:rsidP="004E7988">
      <w:pPr>
        <w:ind w:left="295" w:right="4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план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внеурочного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курса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«Тайны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истории»</w:t>
      </w:r>
    </w:p>
    <w:p w14:paraId="4B444A14" w14:textId="77777777" w:rsidR="00920083" w:rsidRDefault="00920083" w:rsidP="004E7988">
      <w:pPr>
        <w:pStyle w:val="a3"/>
        <w:spacing w:before="98"/>
        <w:ind w:left="0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694"/>
      </w:tblGrid>
      <w:tr w:rsidR="00920083" w14:paraId="6D866C36" w14:textId="77777777" w:rsidTr="00FF3CB0">
        <w:trPr>
          <w:trHeight w:val="395"/>
        </w:trPr>
        <w:tc>
          <w:tcPr>
            <w:tcW w:w="1241" w:type="dxa"/>
          </w:tcPr>
          <w:p w14:paraId="15DABC62" w14:textId="77777777" w:rsidR="00920083" w:rsidRDefault="00140FEB" w:rsidP="004E7988">
            <w:pPr>
              <w:pStyle w:val="TableParagraph"/>
              <w:spacing w:before="119" w:line="257" w:lineRule="exact"/>
              <w:ind w:left="11" w:right="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7694" w:type="dxa"/>
          </w:tcPr>
          <w:p w14:paraId="0379AA49" w14:textId="77777777" w:rsidR="00920083" w:rsidRDefault="00140FEB" w:rsidP="004E7988">
            <w:pPr>
              <w:pStyle w:val="TableParagraph"/>
              <w:spacing w:before="119" w:line="257" w:lineRule="exact"/>
              <w:ind w:left="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Наименования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разделов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тем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уроков</w:t>
            </w:r>
          </w:p>
        </w:tc>
      </w:tr>
      <w:tr w:rsidR="00920083" w14:paraId="106A5249" w14:textId="77777777" w:rsidTr="00FF3CB0">
        <w:trPr>
          <w:trHeight w:val="398"/>
        </w:trPr>
        <w:tc>
          <w:tcPr>
            <w:tcW w:w="1241" w:type="dxa"/>
          </w:tcPr>
          <w:p w14:paraId="58F24E93" w14:textId="77777777" w:rsidR="00920083" w:rsidRDefault="00920083" w:rsidP="004E7988">
            <w:pPr>
              <w:pStyle w:val="TableParagraph"/>
              <w:spacing w:before="0"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694" w:type="dxa"/>
          </w:tcPr>
          <w:p w14:paraId="62BD3A16" w14:textId="4D843FB7" w:rsidR="00920083" w:rsidRDefault="00140FEB" w:rsidP="004E7988">
            <w:pPr>
              <w:pStyle w:val="TableParagraph"/>
              <w:spacing w:before="119"/>
              <w:ind w:left="6" w:right="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Введение в историческую науку</w:t>
            </w:r>
            <w:r w:rsidR="00FF3CB0">
              <w:rPr>
                <w:b/>
                <w:sz w:val="28"/>
                <w:szCs w:val="28"/>
              </w:rPr>
              <w:t xml:space="preserve"> (4 часа)</w:t>
            </w:r>
          </w:p>
        </w:tc>
      </w:tr>
      <w:tr w:rsidR="00920083" w14:paraId="30A85257" w14:textId="77777777" w:rsidTr="00FF3CB0">
        <w:trPr>
          <w:trHeight w:val="396"/>
        </w:trPr>
        <w:tc>
          <w:tcPr>
            <w:tcW w:w="1241" w:type="dxa"/>
          </w:tcPr>
          <w:p w14:paraId="59E36A66" w14:textId="77777777" w:rsidR="00920083" w:rsidRDefault="00140FEB" w:rsidP="004E7988">
            <w:pPr>
              <w:pStyle w:val="TableParagraph"/>
              <w:spacing w:before="117"/>
              <w:ind w:left="29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7694" w:type="dxa"/>
          </w:tcPr>
          <w:p w14:paraId="0475A785" w14:textId="781B7A1A" w:rsidR="00920083" w:rsidRDefault="007061AB" w:rsidP="004E7988">
            <w:pPr>
              <w:pStyle w:val="TableParagraph"/>
              <w:spacing w:before="112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Вспомогательные исторические дисциплины</w:t>
            </w:r>
          </w:p>
        </w:tc>
      </w:tr>
      <w:tr w:rsidR="00920083" w14:paraId="08D58293" w14:textId="77777777" w:rsidTr="00FF3CB0">
        <w:trPr>
          <w:trHeight w:val="395"/>
        </w:trPr>
        <w:tc>
          <w:tcPr>
            <w:tcW w:w="1241" w:type="dxa"/>
          </w:tcPr>
          <w:p w14:paraId="446B8FD9" w14:textId="77777777" w:rsidR="00920083" w:rsidRDefault="00140FEB" w:rsidP="004E7988">
            <w:pPr>
              <w:pStyle w:val="TableParagraph"/>
              <w:ind w:left="29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7694" w:type="dxa"/>
          </w:tcPr>
          <w:p w14:paraId="6D7A532B" w14:textId="78684B46" w:rsidR="00920083" w:rsidRDefault="00FF3CB0" w:rsidP="004E7988">
            <w:pPr>
              <w:pStyle w:val="TableParagraph"/>
              <w:spacing w:before="111" w:line="264" w:lineRule="exac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Секреты исторической хронологии</w:t>
            </w:r>
          </w:p>
        </w:tc>
      </w:tr>
      <w:tr w:rsidR="00920083" w14:paraId="44AAD749" w14:textId="77777777" w:rsidTr="00FF3CB0">
        <w:trPr>
          <w:trHeight w:val="395"/>
        </w:trPr>
        <w:tc>
          <w:tcPr>
            <w:tcW w:w="1241" w:type="dxa"/>
          </w:tcPr>
          <w:p w14:paraId="01FEEEE3" w14:textId="77777777" w:rsidR="00920083" w:rsidRDefault="00140FEB" w:rsidP="004E7988">
            <w:pPr>
              <w:pStyle w:val="TableParagraph"/>
              <w:ind w:left="29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2C1F37C2" w14:textId="194B74B4" w:rsidR="00920083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Лента времени</w:t>
            </w:r>
          </w:p>
        </w:tc>
      </w:tr>
      <w:tr w:rsidR="00920083" w14:paraId="22A3F93A" w14:textId="77777777" w:rsidTr="00FF3CB0">
        <w:trPr>
          <w:trHeight w:val="395"/>
        </w:trPr>
        <w:tc>
          <w:tcPr>
            <w:tcW w:w="1241" w:type="dxa"/>
          </w:tcPr>
          <w:p w14:paraId="6911D2C6" w14:textId="77777777" w:rsidR="00920083" w:rsidRDefault="00140FEB" w:rsidP="004E7988">
            <w:pPr>
              <w:pStyle w:val="TableParagraph"/>
              <w:ind w:left="29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7694" w:type="dxa"/>
          </w:tcPr>
          <w:p w14:paraId="6BCFEC2A" w14:textId="739AD4FC" w:rsidR="00920083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Лента времени</w:t>
            </w:r>
          </w:p>
        </w:tc>
      </w:tr>
      <w:tr w:rsidR="007061AB" w14:paraId="147F71CC" w14:textId="77777777" w:rsidTr="00FF3CB0">
        <w:trPr>
          <w:trHeight w:val="395"/>
        </w:trPr>
        <w:tc>
          <w:tcPr>
            <w:tcW w:w="1241" w:type="dxa"/>
          </w:tcPr>
          <w:p w14:paraId="1A80BD28" w14:textId="77777777" w:rsidR="007061AB" w:rsidRDefault="007061AB" w:rsidP="004E7988">
            <w:pPr>
              <w:pStyle w:val="TableParagraph"/>
              <w:ind w:left="291"/>
              <w:jc w:val="both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7694" w:type="dxa"/>
          </w:tcPr>
          <w:p w14:paraId="57E55875" w14:textId="42C47B6D" w:rsidR="007061AB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Доисторическая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эпоха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3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pacing w:val="-4"/>
                <w:sz w:val="28"/>
                <w:szCs w:val="28"/>
              </w:rPr>
              <w:t>час</w:t>
            </w:r>
            <w:r>
              <w:rPr>
                <w:b/>
                <w:spacing w:val="-4"/>
                <w:sz w:val="28"/>
                <w:szCs w:val="28"/>
              </w:rPr>
              <w:t>а</w:t>
            </w:r>
            <w:r>
              <w:rPr>
                <w:b/>
                <w:spacing w:val="-4"/>
                <w:sz w:val="28"/>
                <w:szCs w:val="28"/>
              </w:rPr>
              <w:t>)</w:t>
            </w:r>
          </w:p>
        </w:tc>
      </w:tr>
      <w:tr w:rsidR="007061AB" w14:paraId="7EFFD9F8" w14:textId="77777777" w:rsidTr="00FF3CB0">
        <w:trPr>
          <w:trHeight w:val="395"/>
        </w:trPr>
        <w:tc>
          <w:tcPr>
            <w:tcW w:w="1241" w:type="dxa"/>
          </w:tcPr>
          <w:p w14:paraId="5A14CEEF" w14:textId="1C951519" w:rsidR="007061AB" w:rsidRDefault="00FF3CB0" w:rsidP="004E7988">
            <w:pPr>
              <w:pStyle w:val="TableParagraph"/>
              <w:ind w:left="291"/>
              <w:jc w:val="both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7694" w:type="dxa"/>
          </w:tcPr>
          <w:p w14:paraId="6B538AC7" w14:textId="5A33DF29" w:rsidR="007061AB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Эволюция древнейшего человека</w:t>
            </w:r>
          </w:p>
        </w:tc>
      </w:tr>
      <w:tr w:rsidR="007061AB" w14:paraId="41B53545" w14:textId="77777777" w:rsidTr="00FF3CB0">
        <w:trPr>
          <w:trHeight w:val="395"/>
        </w:trPr>
        <w:tc>
          <w:tcPr>
            <w:tcW w:w="1241" w:type="dxa"/>
          </w:tcPr>
          <w:p w14:paraId="1F9F9C11" w14:textId="13050FAC" w:rsidR="007061AB" w:rsidRDefault="00FF3CB0" w:rsidP="004E7988">
            <w:pPr>
              <w:pStyle w:val="TableParagraph"/>
              <w:ind w:left="291"/>
              <w:jc w:val="both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7694" w:type="dxa"/>
          </w:tcPr>
          <w:p w14:paraId="4932ECDA" w14:textId="6FACA101" w:rsidR="007061AB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и религия первобытных людей</w:t>
            </w:r>
          </w:p>
        </w:tc>
      </w:tr>
      <w:tr w:rsidR="007061AB" w14:paraId="6452BE06" w14:textId="77777777" w:rsidTr="00FF3CB0">
        <w:trPr>
          <w:trHeight w:val="395"/>
        </w:trPr>
        <w:tc>
          <w:tcPr>
            <w:tcW w:w="1241" w:type="dxa"/>
          </w:tcPr>
          <w:p w14:paraId="3A2458F1" w14:textId="4CA9A6A3" w:rsidR="007061AB" w:rsidRDefault="00FF3CB0" w:rsidP="004E7988">
            <w:pPr>
              <w:pStyle w:val="TableParagraph"/>
              <w:ind w:left="291"/>
              <w:jc w:val="both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7</w:t>
            </w:r>
          </w:p>
        </w:tc>
        <w:tc>
          <w:tcPr>
            <w:tcW w:w="7694" w:type="dxa"/>
          </w:tcPr>
          <w:p w14:paraId="1F74F11E" w14:textId="18719B24" w:rsidR="007061AB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чем «говорит» мумия </w:t>
            </w:r>
            <w:proofErr w:type="spellStart"/>
            <w:r>
              <w:rPr>
                <w:sz w:val="28"/>
                <w:szCs w:val="28"/>
              </w:rPr>
              <w:t>Отци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</w:tr>
      <w:tr w:rsidR="00FF3CB0" w14:paraId="5E90ECA3" w14:textId="77777777" w:rsidTr="00FF3CB0">
        <w:trPr>
          <w:trHeight w:val="395"/>
        </w:trPr>
        <w:tc>
          <w:tcPr>
            <w:tcW w:w="1241" w:type="dxa"/>
          </w:tcPr>
          <w:p w14:paraId="721054D3" w14:textId="77777777" w:rsidR="00FF3CB0" w:rsidRDefault="00FF3CB0" w:rsidP="004E7988">
            <w:pPr>
              <w:pStyle w:val="TableParagraph"/>
              <w:ind w:left="291"/>
              <w:jc w:val="both"/>
              <w:rPr>
                <w:b/>
                <w:spacing w:val="-10"/>
                <w:sz w:val="28"/>
                <w:szCs w:val="28"/>
              </w:rPr>
            </w:pPr>
          </w:p>
        </w:tc>
        <w:tc>
          <w:tcPr>
            <w:tcW w:w="7694" w:type="dxa"/>
          </w:tcPr>
          <w:p w14:paraId="7793076E" w14:textId="38825C88" w:rsidR="00FF3CB0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Древний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Египет (</w:t>
            </w:r>
            <w:r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час</w:t>
            </w:r>
            <w:r>
              <w:rPr>
                <w:b/>
                <w:spacing w:val="-2"/>
                <w:sz w:val="28"/>
                <w:szCs w:val="28"/>
              </w:rPr>
              <w:t>ов</w:t>
            </w:r>
            <w:r>
              <w:rPr>
                <w:b/>
                <w:spacing w:val="-2"/>
                <w:sz w:val="28"/>
                <w:szCs w:val="28"/>
              </w:rPr>
              <w:t>)</w:t>
            </w:r>
          </w:p>
        </w:tc>
      </w:tr>
      <w:tr w:rsidR="00FF3CB0" w14:paraId="04D562A6" w14:textId="77777777" w:rsidTr="00FF3CB0">
        <w:trPr>
          <w:trHeight w:val="395"/>
        </w:trPr>
        <w:tc>
          <w:tcPr>
            <w:tcW w:w="1241" w:type="dxa"/>
          </w:tcPr>
          <w:p w14:paraId="71082F7D" w14:textId="0936259E" w:rsidR="00FF3CB0" w:rsidRDefault="00FF3CB0" w:rsidP="004E7988">
            <w:pPr>
              <w:pStyle w:val="TableParagraph"/>
              <w:ind w:left="291"/>
              <w:jc w:val="both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lastRenderedPageBreak/>
              <w:t>8</w:t>
            </w:r>
          </w:p>
        </w:tc>
        <w:tc>
          <w:tcPr>
            <w:tcW w:w="7694" w:type="dxa"/>
          </w:tcPr>
          <w:p w14:paraId="6212C326" w14:textId="6609D43D" w:rsidR="00FF3CB0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Тайны Древнего Египта</w:t>
            </w:r>
          </w:p>
        </w:tc>
      </w:tr>
      <w:tr w:rsidR="00FF3CB0" w14:paraId="5CA6C160" w14:textId="77777777" w:rsidTr="00FF3CB0">
        <w:trPr>
          <w:trHeight w:val="395"/>
        </w:trPr>
        <w:tc>
          <w:tcPr>
            <w:tcW w:w="1241" w:type="dxa"/>
          </w:tcPr>
          <w:p w14:paraId="3AF8B188" w14:textId="22201568" w:rsidR="00FF3CB0" w:rsidRDefault="00FF3CB0" w:rsidP="004E7988">
            <w:pPr>
              <w:pStyle w:val="TableParagraph"/>
              <w:ind w:left="291"/>
              <w:jc w:val="both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9</w:t>
            </w:r>
          </w:p>
        </w:tc>
        <w:tc>
          <w:tcPr>
            <w:tcW w:w="7694" w:type="dxa"/>
          </w:tcPr>
          <w:p w14:paraId="71BF8D90" w14:textId="6706292B" w:rsidR="00FF3CB0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лабиринтах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египетских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иероглифов</w:t>
            </w:r>
            <w:r>
              <w:rPr>
                <w:spacing w:val="-2"/>
                <w:sz w:val="28"/>
                <w:szCs w:val="28"/>
              </w:rPr>
              <w:t>13</w:t>
            </w:r>
          </w:p>
        </w:tc>
      </w:tr>
      <w:tr w:rsidR="00FF3CB0" w14:paraId="0B5DE9AC" w14:textId="77777777" w:rsidTr="00FF3CB0">
        <w:trPr>
          <w:trHeight w:val="395"/>
        </w:trPr>
        <w:tc>
          <w:tcPr>
            <w:tcW w:w="1241" w:type="dxa"/>
          </w:tcPr>
          <w:p w14:paraId="70DDD7D9" w14:textId="2DFEE37B" w:rsidR="00FF3CB0" w:rsidRDefault="00FF3CB0" w:rsidP="004E7988">
            <w:pPr>
              <w:pStyle w:val="TableParagraph"/>
              <w:ind w:left="291"/>
              <w:jc w:val="both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10</w:t>
            </w:r>
          </w:p>
        </w:tc>
        <w:tc>
          <w:tcPr>
            <w:tcW w:w="7694" w:type="dxa"/>
          </w:tcPr>
          <w:p w14:paraId="09AEA0DD" w14:textId="0FC14A4E" w:rsidR="00FF3CB0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Секреты пирамид</w:t>
            </w:r>
          </w:p>
        </w:tc>
      </w:tr>
      <w:tr w:rsidR="00FF3CB0" w14:paraId="2769AF3E" w14:textId="77777777" w:rsidTr="00FF3CB0">
        <w:trPr>
          <w:trHeight w:val="395"/>
        </w:trPr>
        <w:tc>
          <w:tcPr>
            <w:tcW w:w="1241" w:type="dxa"/>
          </w:tcPr>
          <w:p w14:paraId="44712478" w14:textId="5D49A9C3" w:rsidR="00FF3CB0" w:rsidRDefault="00FF3CB0" w:rsidP="004E7988">
            <w:pPr>
              <w:pStyle w:val="TableParagraph"/>
              <w:ind w:left="291"/>
              <w:jc w:val="both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11</w:t>
            </w:r>
          </w:p>
        </w:tc>
        <w:tc>
          <w:tcPr>
            <w:tcW w:w="7694" w:type="dxa"/>
          </w:tcPr>
          <w:p w14:paraId="4390DC8C" w14:textId="4A5DF892" w:rsidR="00FF3CB0" w:rsidRDefault="00FF3CB0" w:rsidP="004E7988">
            <w:pPr>
              <w:pStyle w:val="TableParagraph"/>
              <w:spacing w:before="111" w:line="264" w:lineRule="exact"/>
              <w:ind w:right="5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Гробница Тутанхамона – бесценный источник по истории Древнего Египта</w:t>
            </w:r>
          </w:p>
        </w:tc>
      </w:tr>
      <w:tr w:rsidR="00FF3CB0" w14:paraId="11EB7FED" w14:textId="77777777" w:rsidTr="00FF3CB0">
        <w:trPr>
          <w:trHeight w:val="395"/>
        </w:trPr>
        <w:tc>
          <w:tcPr>
            <w:tcW w:w="1241" w:type="dxa"/>
          </w:tcPr>
          <w:p w14:paraId="7E926A1D" w14:textId="1F34B880" w:rsidR="00FF3CB0" w:rsidRDefault="00FF3CB0" w:rsidP="004E7988">
            <w:pPr>
              <w:pStyle w:val="TableParagraph"/>
              <w:ind w:left="291"/>
              <w:jc w:val="both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12</w:t>
            </w:r>
          </w:p>
        </w:tc>
        <w:tc>
          <w:tcPr>
            <w:tcW w:w="7694" w:type="dxa"/>
          </w:tcPr>
          <w:p w14:paraId="51FDD544" w14:textId="064311BA" w:rsidR="00FF3CB0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зодчий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лекарь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древности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</w:rPr>
              <w:t>Имхотеп</w:t>
            </w:r>
            <w:proofErr w:type="spellEnd"/>
          </w:p>
        </w:tc>
      </w:tr>
      <w:tr w:rsidR="00FF3CB0" w14:paraId="0C57A8BD" w14:textId="77777777" w:rsidTr="00FF3CB0">
        <w:trPr>
          <w:trHeight w:val="395"/>
        </w:trPr>
        <w:tc>
          <w:tcPr>
            <w:tcW w:w="1241" w:type="dxa"/>
          </w:tcPr>
          <w:p w14:paraId="61C60838" w14:textId="562A075B" w:rsidR="00FF3CB0" w:rsidRDefault="00FF3CB0" w:rsidP="004E7988">
            <w:pPr>
              <w:pStyle w:val="TableParagraph"/>
              <w:ind w:left="291"/>
              <w:jc w:val="both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13</w:t>
            </w:r>
          </w:p>
        </w:tc>
        <w:tc>
          <w:tcPr>
            <w:tcW w:w="7694" w:type="dxa"/>
          </w:tcPr>
          <w:p w14:paraId="053639E5" w14:textId="4C1E5D3E" w:rsidR="00FF3CB0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викторина «Лучший знаток истории Древнего Египта»</w:t>
            </w:r>
          </w:p>
        </w:tc>
      </w:tr>
      <w:tr w:rsidR="00FF3CB0" w14:paraId="531A7445" w14:textId="77777777" w:rsidTr="00FF3CB0">
        <w:trPr>
          <w:trHeight w:val="395"/>
        </w:trPr>
        <w:tc>
          <w:tcPr>
            <w:tcW w:w="1241" w:type="dxa"/>
          </w:tcPr>
          <w:p w14:paraId="079CE431" w14:textId="77777777" w:rsidR="00FF3CB0" w:rsidRDefault="00FF3CB0" w:rsidP="004E7988">
            <w:pPr>
              <w:pStyle w:val="TableParagraph"/>
              <w:spacing w:before="0" w:line="240" w:lineRule="auto"/>
              <w:ind w:left="291"/>
              <w:jc w:val="both"/>
              <w:rPr>
                <w:sz w:val="28"/>
                <w:szCs w:val="28"/>
              </w:rPr>
            </w:pPr>
          </w:p>
        </w:tc>
        <w:tc>
          <w:tcPr>
            <w:tcW w:w="7694" w:type="dxa"/>
          </w:tcPr>
          <w:p w14:paraId="28EACF2B" w14:textId="5D32915F" w:rsidR="00FF3CB0" w:rsidRDefault="00FF3CB0" w:rsidP="004E7988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Древний Восток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r w:rsidR="007A5687">
              <w:rPr>
                <w:b/>
                <w:sz w:val="28"/>
                <w:szCs w:val="28"/>
              </w:rPr>
              <w:t>5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pacing w:val="-4"/>
                <w:sz w:val="28"/>
                <w:szCs w:val="28"/>
              </w:rPr>
              <w:t>час</w:t>
            </w:r>
            <w:r w:rsidR="007A5687">
              <w:rPr>
                <w:b/>
                <w:spacing w:val="-4"/>
                <w:sz w:val="28"/>
                <w:szCs w:val="28"/>
              </w:rPr>
              <w:t>ов)</w:t>
            </w:r>
          </w:p>
        </w:tc>
      </w:tr>
      <w:tr w:rsidR="00FF3CB0" w14:paraId="2B354855" w14:textId="77777777" w:rsidTr="00FF3CB0">
        <w:trPr>
          <w:trHeight w:val="398"/>
        </w:trPr>
        <w:tc>
          <w:tcPr>
            <w:tcW w:w="1241" w:type="dxa"/>
          </w:tcPr>
          <w:p w14:paraId="38EB5821" w14:textId="0D8CB896" w:rsidR="00FF3CB0" w:rsidRDefault="00FF3CB0" w:rsidP="004E7988">
            <w:pPr>
              <w:pStyle w:val="TableParagraph"/>
              <w:spacing w:before="119"/>
              <w:ind w:left="29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14</w:t>
            </w:r>
          </w:p>
        </w:tc>
        <w:tc>
          <w:tcPr>
            <w:tcW w:w="7694" w:type="dxa"/>
          </w:tcPr>
          <w:p w14:paraId="37A0B465" w14:textId="18CEFA11" w:rsidR="00FF3CB0" w:rsidRDefault="00FF3CB0" w:rsidP="004E7988">
            <w:pPr>
              <w:pStyle w:val="TableParagraph"/>
              <w:spacing w:before="114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Драконы – мифические существа</w:t>
            </w:r>
          </w:p>
        </w:tc>
      </w:tr>
      <w:tr w:rsidR="00FF3CB0" w14:paraId="28712CC4" w14:textId="77777777" w:rsidTr="00FF3CB0">
        <w:trPr>
          <w:trHeight w:val="395"/>
        </w:trPr>
        <w:tc>
          <w:tcPr>
            <w:tcW w:w="1241" w:type="dxa"/>
          </w:tcPr>
          <w:p w14:paraId="36249CDA" w14:textId="0B6FF8B3" w:rsidR="00FF3CB0" w:rsidRDefault="00FF3CB0" w:rsidP="004E7988">
            <w:pPr>
              <w:pStyle w:val="TableParagraph"/>
              <w:ind w:left="29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15</w:t>
            </w:r>
          </w:p>
        </w:tc>
        <w:tc>
          <w:tcPr>
            <w:tcW w:w="7694" w:type="dxa"/>
          </w:tcPr>
          <w:p w14:paraId="35A224F9" w14:textId="2615A09F" w:rsidR="00FF3CB0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Вавилонская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башня.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Быль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легенда?</w:t>
            </w:r>
          </w:p>
        </w:tc>
      </w:tr>
      <w:tr w:rsidR="00FF3CB0" w14:paraId="7DF183A2" w14:textId="77777777" w:rsidTr="00FF3CB0">
        <w:trPr>
          <w:trHeight w:val="395"/>
        </w:trPr>
        <w:tc>
          <w:tcPr>
            <w:tcW w:w="1241" w:type="dxa"/>
          </w:tcPr>
          <w:p w14:paraId="18CF198C" w14:textId="4DF5E4AB" w:rsidR="00FF3CB0" w:rsidRDefault="00FF3CB0" w:rsidP="004E7988">
            <w:pPr>
              <w:pStyle w:val="TableParagraph"/>
              <w:ind w:left="29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16</w:t>
            </w:r>
          </w:p>
        </w:tc>
        <w:tc>
          <w:tcPr>
            <w:tcW w:w="7694" w:type="dxa"/>
          </w:tcPr>
          <w:p w14:paraId="5C13C821" w14:textId="4134A577" w:rsidR="00FF3CB0" w:rsidRDefault="00FF3CB0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они,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боги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Древнего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Шумера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?</w:t>
            </w:r>
            <w:proofErr w:type="gramEnd"/>
          </w:p>
        </w:tc>
      </w:tr>
      <w:tr w:rsidR="00FF3CB0" w14:paraId="0E071966" w14:textId="77777777" w:rsidTr="00FF3CB0">
        <w:trPr>
          <w:trHeight w:val="395"/>
        </w:trPr>
        <w:tc>
          <w:tcPr>
            <w:tcW w:w="1241" w:type="dxa"/>
          </w:tcPr>
          <w:p w14:paraId="3553E267" w14:textId="4AC36E36" w:rsidR="00FF3CB0" w:rsidRPr="00FF3CB0" w:rsidRDefault="00FF3CB0" w:rsidP="004E7988">
            <w:pPr>
              <w:pStyle w:val="TableParagraph"/>
              <w:spacing w:before="0" w:line="240" w:lineRule="auto"/>
              <w:ind w:left="291" w:hanging="8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694" w:type="dxa"/>
          </w:tcPr>
          <w:p w14:paraId="6E214954" w14:textId="34C0FB2F" w:rsidR="00FF3CB0" w:rsidRPr="00FF3CB0" w:rsidRDefault="00FF3CB0" w:rsidP="004E7988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Великие армии Древнего мира</w:t>
            </w:r>
          </w:p>
        </w:tc>
      </w:tr>
      <w:tr w:rsidR="00FF3CB0" w14:paraId="3C62CFE9" w14:textId="77777777" w:rsidTr="00FF3CB0">
        <w:trPr>
          <w:trHeight w:val="396"/>
        </w:trPr>
        <w:tc>
          <w:tcPr>
            <w:tcW w:w="1241" w:type="dxa"/>
          </w:tcPr>
          <w:p w14:paraId="41661786" w14:textId="70057584" w:rsidR="00FF3CB0" w:rsidRDefault="007A5687" w:rsidP="004E7988">
            <w:pPr>
              <w:pStyle w:val="TableParagraph"/>
              <w:spacing w:before="117"/>
              <w:ind w:left="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 xml:space="preserve">    1</w:t>
            </w:r>
            <w:r w:rsidR="00FF3CB0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7694" w:type="dxa"/>
          </w:tcPr>
          <w:p w14:paraId="04A155BC" w14:textId="30FF5E65" w:rsidR="00FF3CB0" w:rsidRDefault="007A5687" w:rsidP="004E7988">
            <w:pPr>
              <w:pStyle w:val="TableParagraph"/>
              <w:spacing w:before="112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Гибель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Мохенджо-</w:t>
            </w:r>
            <w:r>
              <w:rPr>
                <w:spacing w:val="-2"/>
                <w:sz w:val="28"/>
                <w:szCs w:val="28"/>
              </w:rPr>
              <w:t>Даро</w:t>
            </w:r>
          </w:p>
        </w:tc>
      </w:tr>
      <w:tr w:rsidR="00FF3CB0" w14:paraId="226F9988" w14:textId="77777777" w:rsidTr="00FF3CB0">
        <w:trPr>
          <w:trHeight w:val="395"/>
        </w:trPr>
        <w:tc>
          <w:tcPr>
            <w:tcW w:w="1241" w:type="dxa"/>
          </w:tcPr>
          <w:p w14:paraId="740640AA" w14:textId="77777777" w:rsidR="00FF3CB0" w:rsidRDefault="00FF3CB0" w:rsidP="004E7988">
            <w:pPr>
              <w:pStyle w:val="TableParagraph"/>
              <w:spacing w:before="0"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694" w:type="dxa"/>
          </w:tcPr>
          <w:p w14:paraId="2EEBAD99" w14:textId="0971296B" w:rsidR="00FF3CB0" w:rsidRDefault="00FF3CB0" w:rsidP="004E7988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Древняя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Греция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r w:rsidR="007A5687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часов)</w:t>
            </w:r>
          </w:p>
        </w:tc>
      </w:tr>
      <w:tr w:rsidR="00FF3CB0" w14:paraId="5146EB0E" w14:textId="77777777" w:rsidTr="00FF3CB0">
        <w:trPr>
          <w:trHeight w:val="395"/>
        </w:trPr>
        <w:tc>
          <w:tcPr>
            <w:tcW w:w="1241" w:type="dxa"/>
          </w:tcPr>
          <w:p w14:paraId="2E61ACCE" w14:textId="45FA8D3B" w:rsidR="00FF3CB0" w:rsidRDefault="007A5687" w:rsidP="004E7988">
            <w:pPr>
              <w:pStyle w:val="TableParagraph"/>
              <w:ind w:left="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</w:t>
            </w:r>
            <w:r w:rsidR="00FF3CB0">
              <w:rPr>
                <w:b/>
                <w:spacing w:val="-5"/>
                <w:sz w:val="28"/>
                <w:szCs w:val="28"/>
              </w:rPr>
              <w:t>1</w:t>
            </w:r>
            <w:r>
              <w:rPr>
                <w:b/>
                <w:spacing w:val="-5"/>
                <w:sz w:val="28"/>
                <w:szCs w:val="28"/>
              </w:rPr>
              <w:t>9</w:t>
            </w:r>
          </w:p>
        </w:tc>
        <w:tc>
          <w:tcPr>
            <w:tcW w:w="7694" w:type="dxa"/>
          </w:tcPr>
          <w:p w14:paraId="742F2FBA" w14:textId="48DF10C5" w:rsidR="00FF3CB0" w:rsidRDefault="007A5687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Мифы Древней Греции</w:t>
            </w:r>
          </w:p>
        </w:tc>
      </w:tr>
      <w:tr w:rsidR="00FF3CB0" w14:paraId="67B86495" w14:textId="77777777" w:rsidTr="00FF3CB0">
        <w:trPr>
          <w:trHeight w:val="395"/>
        </w:trPr>
        <w:tc>
          <w:tcPr>
            <w:tcW w:w="1241" w:type="dxa"/>
          </w:tcPr>
          <w:p w14:paraId="28B454ED" w14:textId="247EAFC3" w:rsidR="00FF3CB0" w:rsidRDefault="007A5687" w:rsidP="004E7988">
            <w:pPr>
              <w:pStyle w:val="TableParagraph"/>
              <w:ind w:left="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20</w:t>
            </w:r>
          </w:p>
        </w:tc>
        <w:tc>
          <w:tcPr>
            <w:tcW w:w="7694" w:type="dxa"/>
          </w:tcPr>
          <w:p w14:paraId="292ABD99" w14:textId="7C999D4B" w:rsidR="00FF3CB0" w:rsidRDefault="007A5687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Мифы о Геракле</w:t>
            </w:r>
          </w:p>
        </w:tc>
      </w:tr>
      <w:tr w:rsidR="007A5687" w14:paraId="07A1936D" w14:textId="77777777" w:rsidTr="00FF3CB0">
        <w:trPr>
          <w:trHeight w:val="395"/>
        </w:trPr>
        <w:tc>
          <w:tcPr>
            <w:tcW w:w="1241" w:type="dxa"/>
          </w:tcPr>
          <w:p w14:paraId="46E221C7" w14:textId="5DAB7F2D" w:rsidR="007A5687" w:rsidRDefault="007A5687" w:rsidP="004E7988">
            <w:pPr>
              <w:pStyle w:val="TableParagraph"/>
              <w:ind w:left="11"/>
              <w:jc w:val="both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21</w:t>
            </w:r>
          </w:p>
        </w:tc>
        <w:tc>
          <w:tcPr>
            <w:tcW w:w="7694" w:type="dxa"/>
          </w:tcPr>
          <w:p w14:paraId="6C36A695" w14:textId="3B63A8FF" w:rsidR="007A5687" w:rsidRDefault="007A5687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Аргонавты</w:t>
            </w:r>
          </w:p>
        </w:tc>
      </w:tr>
      <w:tr w:rsidR="007A5687" w14:paraId="447DA750" w14:textId="77777777" w:rsidTr="00FF3CB0">
        <w:trPr>
          <w:trHeight w:val="395"/>
        </w:trPr>
        <w:tc>
          <w:tcPr>
            <w:tcW w:w="1241" w:type="dxa"/>
          </w:tcPr>
          <w:p w14:paraId="7AE476E8" w14:textId="2DDDC68F" w:rsidR="007A5687" w:rsidRDefault="007A5687" w:rsidP="004E7988">
            <w:pPr>
              <w:pStyle w:val="TableParagraph"/>
              <w:ind w:left="11"/>
              <w:jc w:val="both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22</w:t>
            </w:r>
          </w:p>
        </w:tc>
        <w:tc>
          <w:tcPr>
            <w:tcW w:w="7694" w:type="dxa"/>
          </w:tcPr>
          <w:p w14:paraId="29B29EAA" w14:textId="696A72AA" w:rsidR="007A5687" w:rsidRDefault="007A5687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Олимпийский огонь</w:t>
            </w:r>
          </w:p>
        </w:tc>
      </w:tr>
      <w:tr w:rsidR="007A5687" w14:paraId="17935E7B" w14:textId="77777777" w:rsidTr="00FF3CB0">
        <w:trPr>
          <w:trHeight w:val="395"/>
        </w:trPr>
        <w:tc>
          <w:tcPr>
            <w:tcW w:w="1241" w:type="dxa"/>
          </w:tcPr>
          <w:p w14:paraId="65FFF21D" w14:textId="72767919" w:rsidR="007A5687" w:rsidRDefault="007A5687" w:rsidP="004E7988">
            <w:pPr>
              <w:pStyle w:val="TableParagraph"/>
              <w:ind w:left="11"/>
              <w:jc w:val="both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23</w:t>
            </w:r>
          </w:p>
        </w:tc>
        <w:tc>
          <w:tcPr>
            <w:tcW w:w="7694" w:type="dxa"/>
          </w:tcPr>
          <w:p w14:paraId="26F81D93" w14:textId="791B102B" w:rsidR="007A5687" w:rsidRDefault="007A5687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Великий Гомер</w:t>
            </w:r>
          </w:p>
        </w:tc>
      </w:tr>
      <w:tr w:rsidR="007A5687" w14:paraId="0047D019" w14:textId="77777777" w:rsidTr="00FF3CB0">
        <w:trPr>
          <w:trHeight w:val="395"/>
        </w:trPr>
        <w:tc>
          <w:tcPr>
            <w:tcW w:w="1241" w:type="dxa"/>
          </w:tcPr>
          <w:p w14:paraId="6A5B8EF9" w14:textId="71625659" w:rsidR="007A5687" w:rsidRDefault="007A5687" w:rsidP="004E7988">
            <w:pPr>
              <w:pStyle w:val="TableParagraph"/>
              <w:ind w:left="11"/>
              <w:jc w:val="both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24</w:t>
            </w:r>
          </w:p>
        </w:tc>
        <w:tc>
          <w:tcPr>
            <w:tcW w:w="7694" w:type="dxa"/>
          </w:tcPr>
          <w:p w14:paraId="5588E862" w14:textId="3E62157B" w:rsidR="007A5687" w:rsidRDefault="007A5687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оставила древняя Греция в наследство человечеству?</w:t>
            </w:r>
          </w:p>
        </w:tc>
      </w:tr>
      <w:tr w:rsidR="007A5687" w14:paraId="34460C0F" w14:textId="77777777" w:rsidTr="00FF3CB0">
        <w:trPr>
          <w:trHeight w:val="395"/>
        </w:trPr>
        <w:tc>
          <w:tcPr>
            <w:tcW w:w="1241" w:type="dxa"/>
          </w:tcPr>
          <w:p w14:paraId="67F21BD8" w14:textId="1547FB6E" w:rsidR="007A5687" w:rsidRDefault="007A5687" w:rsidP="004E7988">
            <w:pPr>
              <w:pStyle w:val="TableParagraph"/>
              <w:ind w:left="11"/>
              <w:jc w:val="both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25</w:t>
            </w:r>
          </w:p>
        </w:tc>
        <w:tc>
          <w:tcPr>
            <w:tcW w:w="7694" w:type="dxa"/>
          </w:tcPr>
          <w:p w14:paraId="4E231E16" w14:textId="07606CA0" w:rsidR="007A5687" w:rsidRDefault="007A5687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следам Александра Македонского</w:t>
            </w:r>
          </w:p>
        </w:tc>
      </w:tr>
      <w:tr w:rsidR="007A5687" w14:paraId="2BDE1DEB" w14:textId="77777777" w:rsidTr="00FF3CB0">
        <w:trPr>
          <w:trHeight w:val="395"/>
        </w:trPr>
        <w:tc>
          <w:tcPr>
            <w:tcW w:w="1241" w:type="dxa"/>
          </w:tcPr>
          <w:p w14:paraId="5B3DCF5E" w14:textId="6D7F3EC1" w:rsidR="007A5687" w:rsidRDefault="007A5687" w:rsidP="004E7988">
            <w:pPr>
              <w:pStyle w:val="TableParagraph"/>
              <w:ind w:left="11"/>
              <w:jc w:val="both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26</w:t>
            </w:r>
          </w:p>
        </w:tc>
        <w:tc>
          <w:tcPr>
            <w:tcW w:w="7694" w:type="dxa"/>
          </w:tcPr>
          <w:p w14:paraId="6D4930B2" w14:textId="6964A83B" w:rsidR="007A5687" w:rsidRDefault="007A5687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чудес света</w:t>
            </w:r>
          </w:p>
        </w:tc>
      </w:tr>
      <w:tr w:rsidR="00FF3CB0" w14:paraId="24864DAD" w14:textId="77777777" w:rsidTr="00FF3CB0">
        <w:trPr>
          <w:trHeight w:val="398"/>
        </w:trPr>
        <w:tc>
          <w:tcPr>
            <w:tcW w:w="1241" w:type="dxa"/>
          </w:tcPr>
          <w:p w14:paraId="27F78557" w14:textId="77777777" w:rsidR="00FF3CB0" w:rsidRDefault="00FF3CB0" w:rsidP="004E7988">
            <w:pPr>
              <w:pStyle w:val="TableParagraph"/>
              <w:spacing w:before="0"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694" w:type="dxa"/>
          </w:tcPr>
          <w:p w14:paraId="5DC332F2" w14:textId="24874A79" w:rsidR="00FF3CB0" w:rsidRDefault="00FF3CB0" w:rsidP="004E7988">
            <w:pPr>
              <w:pStyle w:val="TableParagraph"/>
              <w:spacing w:before="11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Древний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Рим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(</w:t>
            </w:r>
            <w:r w:rsidR="00140FEB">
              <w:rPr>
                <w:b/>
                <w:spacing w:val="-2"/>
                <w:sz w:val="28"/>
                <w:szCs w:val="28"/>
              </w:rPr>
              <w:t>4</w:t>
            </w:r>
            <w:r>
              <w:rPr>
                <w:b/>
                <w:spacing w:val="-2"/>
                <w:sz w:val="28"/>
                <w:szCs w:val="28"/>
              </w:rPr>
              <w:t>часа)</w:t>
            </w:r>
          </w:p>
        </w:tc>
      </w:tr>
      <w:tr w:rsidR="00FF3CB0" w14:paraId="297B2A64" w14:textId="77777777" w:rsidTr="00FF3CB0">
        <w:trPr>
          <w:trHeight w:val="395"/>
        </w:trPr>
        <w:tc>
          <w:tcPr>
            <w:tcW w:w="1241" w:type="dxa"/>
          </w:tcPr>
          <w:p w14:paraId="4F5E9E91" w14:textId="6B691904" w:rsidR="00FF3CB0" w:rsidRDefault="007A5687" w:rsidP="004E7988">
            <w:pPr>
              <w:pStyle w:val="TableParagraph"/>
              <w:ind w:left="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2</w:t>
            </w:r>
            <w:r w:rsidR="000736B6">
              <w:rPr>
                <w:b/>
                <w:spacing w:val="-5"/>
                <w:sz w:val="28"/>
                <w:szCs w:val="28"/>
              </w:rPr>
              <w:t>7</w:t>
            </w:r>
          </w:p>
        </w:tc>
        <w:tc>
          <w:tcPr>
            <w:tcW w:w="7694" w:type="dxa"/>
          </w:tcPr>
          <w:p w14:paraId="7BF60DC5" w14:textId="3EB9340A" w:rsidR="00FF3CB0" w:rsidRDefault="007A5687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Религия Древнего Рима</w:t>
            </w:r>
          </w:p>
        </w:tc>
      </w:tr>
      <w:tr w:rsidR="00FF3CB0" w14:paraId="542F9056" w14:textId="77777777" w:rsidTr="00FF3CB0">
        <w:trPr>
          <w:trHeight w:val="395"/>
        </w:trPr>
        <w:tc>
          <w:tcPr>
            <w:tcW w:w="1241" w:type="dxa"/>
          </w:tcPr>
          <w:p w14:paraId="7516007D" w14:textId="052B52C9" w:rsidR="00FF3CB0" w:rsidRDefault="007A5687" w:rsidP="004E7988">
            <w:pPr>
              <w:pStyle w:val="TableParagraph"/>
              <w:ind w:left="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2</w:t>
            </w:r>
            <w:r w:rsidR="000736B6">
              <w:rPr>
                <w:b/>
                <w:spacing w:val="-5"/>
                <w:sz w:val="28"/>
                <w:szCs w:val="28"/>
              </w:rPr>
              <w:t>8</w:t>
            </w:r>
          </w:p>
        </w:tc>
        <w:tc>
          <w:tcPr>
            <w:tcW w:w="7694" w:type="dxa"/>
          </w:tcPr>
          <w:p w14:paraId="681DA428" w14:textId="3453E0D4" w:rsidR="00FF3CB0" w:rsidRDefault="007A5687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Гладиаторский бой</w:t>
            </w:r>
          </w:p>
        </w:tc>
      </w:tr>
      <w:tr w:rsidR="00FF3CB0" w14:paraId="7D27F2C8" w14:textId="77777777" w:rsidTr="00FF3CB0">
        <w:trPr>
          <w:trHeight w:val="395"/>
        </w:trPr>
        <w:tc>
          <w:tcPr>
            <w:tcW w:w="1241" w:type="dxa"/>
          </w:tcPr>
          <w:p w14:paraId="3FC10C1C" w14:textId="0DEE9FBC" w:rsidR="00FF3CB0" w:rsidRDefault="007A5687" w:rsidP="004E7988">
            <w:pPr>
              <w:pStyle w:val="TableParagraph"/>
              <w:ind w:left="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2</w:t>
            </w:r>
            <w:r w:rsidR="000736B6">
              <w:rPr>
                <w:b/>
                <w:spacing w:val="-5"/>
                <w:sz w:val="28"/>
                <w:szCs w:val="28"/>
              </w:rPr>
              <w:t>9</w:t>
            </w:r>
          </w:p>
        </w:tc>
        <w:tc>
          <w:tcPr>
            <w:tcW w:w="7694" w:type="dxa"/>
          </w:tcPr>
          <w:p w14:paraId="6BFA51FB" w14:textId="273C9C47" w:rsidR="00FF3CB0" w:rsidRDefault="007A5687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чем ведают руины Помпеи</w:t>
            </w:r>
          </w:p>
        </w:tc>
      </w:tr>
      <w:tr w:rsidR="007A5687" w14:paraId="5DBAA9D3" w14:textId="77777777" w:rsidTr="00FF3CB0">
        <w:trPr>
          <w:trHeight w:val="395"/>
        </w:trPr>
        <w:tc>
          <w:tcPr>
            <w:tcW w:w="1241" w:type="dxa"/>
          </w:tcPr>
          <w:p w14:paraId="543D87FF" w14:textId="6089632E" w:rsidR="007A5687" w:rsidRDefault="007A5687" w:rsidP="004E7988">
            <w:pPr>
              <w:pStyle w:val="TableParagraph"/>
              <w:ind w:left="11"/>
              <w:jc w:val="both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</w:t>
            </w:r>
            <w:r w:rsidR="000736B6">
              <w:rPr>
                <w:b/>
                <w:spacing w:val="-5"/>
                <w:sz w:val="28"/>
                <w:szCs w:val="28"/>
              </w:rPr>
              <w:t>30</w:t>
            </w:r>
          </w:p>
        </w:tc>
        <w:tc>
          <w:tcPr>
            <w:tcW w:w="7694" w:type="dxa"/>
          </w:tcPr>
          <w:p w14:paraId="57972D88" w14:textId="1856C0FC" w:rsidR="007A5687" w:rsidRDefault="007A5687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викторина по истории Древнего Рима</w:t>
            </w:r>
          </w:p>
        </w:tc>
      </w:tr>
      <w:tr w:rsidR="007A5687" w14:paraId="5CD2BC62" w14:textId="77777777" w:rsidTr="00FF3CB0">
        <w:trPr>
          <w:trHeight w:val="395"/>
        </w:trPr>
        <w:tc>
          <w:tcPr>
            <w:tcW w:w="1241" w:type="dxa"/>
          </w:tcPr>
          <w:p w14:paraId="486A933A" w14:textId="77777777" w:rsidR="007A5687" w:rsidRDefault="007A5687" w:rsidP="004E7988">
            <w:pPr>
              <w:pStyle w:val="TableParagraph"/>
              <w:ind w:left="11"/>
              <w:jc w:val="both"/>
              <w:rPr>
                <w:b/>
                <w:spacing w:val="-5"/>
                <w:sz w:val="28"/>
                <w:szCs w:val="28"/>
              </w:rPr>
            </w:pPr>
          </w:p>
        </w:tc>
        <w:tc>
          <w:tcPr>
            <w:tcW w:w="7694" w:type="dxa"/>
          </w:tcPr>
          <w:p w14:paraId="3B9EF967" w14:textId="2EFA8B94" w:rsidR="007A5687" w:rsidRPr="007A5687" w:rsidRDefault="007A5687" w:rsidP="004E7988">
            <w:pPr>
              <w:pStyle w:val="TableParagraph"/>
              <w:spacing w:before="111" w:line="264" w:lineRule="exac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Древние цивилизации Америки</w:t>
            </w:r>
            <w:r w:rsidR="00140FEB">
              <w:rPr>
                <w:b/>
                <w:bCs/>
                <w:sz w:val="28"/>
                <w:szCs w:val="28"/>
              </w:rPr>
              <w:t xml:space="preserve"> (1 час)</w:t>
            </w:r>
          </w:p>
        </w:tc>
      </w:tr>
      <w:tr w:rsidR="007A5687" w14:paraId="110E0773" w14:textId="77777777" w:rsidTr="00FF3CB0">
        <w:trPr>
          <w:trHeight w:val="395"/>
        </w:trPr>
        <w:tc>
          <w:tcPr>
            <w:tcW w:w="1241" w:type="dxa"/>
          </w:tcPr>
          <w:p w14:paraId="60E0ADD1" w14:textId="13ACB12F" w:rsidR="007A5687" w:rsidRDefault="007A5687" w:rsidP="004E7988">
            <w:pPr>
              <w:pStyle w:val="TableParagraph"/>
              <w:ind w:left="11"/>
              <w:jc w:val="both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</w:t>
            </w:r>
            <w:r w:rsidR="000736B6">
              <w:rPr>
                <w:b/>
                <w:spacing w:val="-5"/>
                <w:sz w:val="28"/>
                <w:szCs w:val="28"/>
              </w:rPr>
              <w:t>31</w:t>
            </w:r>
          </w:p>
        </w:tc>
        <w:tc>
          <w:tcPr>
            <w:tcW w:w="7694" w:type="dxa"/>
          </w:tcPr>
          <w:p w14:paraId="2679285C" w14:textId="7B3C0DCA" w:rsidR="007A5687" w:rsidRDefault="007A5687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Цивилизация индейцев Америки</w:t>
            </w:r>
          </w:p>
        </w:tc>
      </w:tr>
      <w:tr w:rsidR="007A5687" w14:paraId="4AD848C1" w14:textId="77777777" w:rsidTr="00FF3CB0">
        <w:trPr>
          <w:trHeight w:val="395"/>
        </w:trPr>
        <w:tc>
          <w:tcPr>
            <w:tcW w:w="1241" w:type="dxa"/>
          </w:tcPr>
          <w:p w14:paraId="60FBAAFC" w14:textId="77777777" w:rsidR="007A5687" w:rsidRDefault="007A5687" w:rsidP="004E7988">
            <w:pPr>
              <w:pStyle w:val="TableParagraph"/>
              <w:ind w:left="11"/>
              <w:jc w:val="both"/>
              <w:rPr>
                <w:b/>
                <w:spacing w:val="-5"/>
                <w:sz w:val="28"/>
                <w:szCs w:val="28"/>
              </w:rPr>
            </w:pPr>
          </w:p>
        </w:tc>
        <w:tc>
          <w:tcPr>
            <w:tcW w:w="7694" w:type="dxa"/>
          </w:tcPr>
          <w:p w14:paraId="31DB7305" w14:textId="3DA5BC62" w:rsidR="007A5687" w:rsidRPr="007A5687" w:rsidRDefault="007A5687" w:rsidP="004E7988">
            <w:pPr>
              <w:pStyle w:val="TableParagraph"/>
              <w:spacing w:before="111" w:line="264" w:lineRule="exact"/>
              <w:jc w:val="both"/>
              <w:rPr>
                <w:b/>
                <w:bCs/>
                <w:sz w:val="28"/>
                <w:szCs w:val="28"/>
              </w:rPr>
            </w:pPr>
            <w:r w:rsidRPr="007A5687">
              <w:rPr>
                <w:b/>
                <w:bCs/>
                <w:sz w:val="28"/>
                <w:szCs w:val="28"/>
              </w:rPr>
              <w:t>Повторение</w:t>
            </w:r>
            <w:r w:rsidR="00140FEB">
              <w:rPr>
                <w:b/>
                <w:bCs/>
                <w:sz w:val="28"/>
                <w:szCs w:val="28"/>
              </w:rPr>
              <w:t xml:space="preserve"> (3 часа)</w:t>
            </w:r>
          </w:p>
        </w:tc>
      </w:tr>
      <w:tr w:rsidR="007A5687" w14:paraId="316B7162" w14:textId="77777777" w:rsidTr="00FF3CB0">
        <w:trPr>
          <w:trHeight w:val="395"/>
        </w:trPr>
        <w:tc>
          <w:tcPr>
            <w:tcW w:w="1241" w:type="dxa"/>
          </w:tcPr>
          <w:p w14:paraId="464A6E33" w14:textId="4E01AD05" w:rsidR="007A5687" w:rsidRDefault="000736B6" w:rsidP="004E7988">
            <w:pPr>
              <w:pStyle w:val="TableParagraph"/>
              <w:ind w:left="11"/>
              <w:jc w:val="both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32</w:t>
            </w:r>
          </w:p>
        </w:tc>
        <w:tc>
          <w:tcPr>
            <w:tcW w:w="7694" w:type="dxa"/>
          </w:tcPr>
          <w:p w14:paraId="30727125" w14:textId="50001A50" w:rsidR="007A5687" w:rsidRDefault="000736B6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экспедицию вместе с археологами</w:t>
            </w:r>
          </w:p>
        </w:tc>
      </w:tr>
      <w:tr w:rsidR="007A5687" w14:paraId="195BD6F4" w14:textId="77777777" w:rsidTr="00FF3CB0">
        <w:trPr>
          <w:trHeight w:val="395"/>
        </w:trPr>
        <w:tc>
          <w:tcPr>
            <w:tcW w:w="1241" w:type="dxa"/>
          </w:tcPr>
          <w:p w14:paraId="2852F494" w14:textId="798BD2CD" w:rsidR="007A5687" w:rsidRDefault="000736B6" w:rsidP="004E7988">
            <w:pPr>
              <w:pStyle w:val="TableParagraph"/>
              <w:ind w:left="11"/>
              <w:jc w:val="both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33</w:t>
            </w:r>
          </w:p>
        </w:tc>
        <w:tc>
          <w:tcPr>
            <w:tcW w:w="7694" w:type="dxa"/>
          </w:tcPr>
          <w:p w14:paraId="117D9222" w14:textId="53AF42F7" w:rsidR="007A5687" w:rsidRDefault="000736B6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мы узнали о древнем Мире?</w:t>
            </w:r>
          </w:p>
        </w:tc>
      </w:tr>
      <w:tr w:rsidR="000736B6" w14:paraId="0417179B" w14:textId="77777777" w:rsidTr="00FF3CB0">
        <w:trPr>
          <w:trHeight w:val="395"/>
        </w:trPr>
        <w:tc>
          <w:tcPr>
            <w:tcW w:w="1241" w:type="dxa"/>
          </w:tcPr>
          <w:p w14:paraId="7AC93212" w14:textId="06AD3089" w:rsidR="000736B6" w:rsidRDefault="000736B6" w:rsidP="004E7988">
            <w:pPr>
              <w:pStyle w:val="TableParagraph"/>
              <w:ind w:left="11"/>
              <w:jc w:val="both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 xml:space="preserve">    34</w:t>
            </w:r>
          </w:p>
        </w:tc>
        <w:tc>
          <w:tcPr>
            <w:tcW w:w="7694" w:type="dxa"/>
          </w:tcPr>
          <w:p w14:paraId="1392DC38" w14:textId="0C30BDDB" w:rsidR="000736B6" w:rsidRDefault="000736B6" w:rsidP="004E7988">
            <w:pPr>
              <w:pStyle w:val="TableParagraph"/>
              <w:spacing w:before="111" w:line="26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Вклад народов древности в мировую культуру</w:t>
            </w:r>
          </w:p>
        </w:tc>
      </w:tr>
    </w:tbl>
    <w:p w14:paraId="0099D261" w14:textId="77777777" w:rsidR="00920083" w:rsidRDefault="00920083" w:rsidP="004E7988">
      <w:pPr>
        <w:pStyle w:val="a3"/>
        <w:ind w:left="0"/>
        <w:jc w:val="both"/>
        <w:rPr>
          <w:b/>
          <w:sz w:val="28"/>
          <w:szCs w:val="28"/>
        </w:rPr>
      </w:pPr>
    </w:p>
    <w:p w14:paraId="2828801F" w14:textId="77777777" w:rsidR="00920083" w:rsidRDefault="00920083" w:rsidP="004E7988">
      <w:pPr>
        <w:pStyle w:val="a3"/>
        <w:spacing w:before="96"/>
        <w:ind w:left="0"/>
        <w:jc w:val="both"/>
        <w:rPr>
          <w:b/>
          <w:sz w:val="28"/>
          <w:szCs w:val="28"/>
        </w:rPr>
      </w:pPr>
    </w:p>
    <w:p w14:paraId="5EA66CF9" w14:textId="77777777" w:rsidR="00920083" w:rsidRDefault="00920083" w:rsidP="004E7988">
      <w:pPr>
        <w:jc w:val="both"/>
        <w:rPr>
          <w:sz w:val="28"/>
          <w:szCs w:val="28"/>
        </w:rPr>
      </w:pPr>
    </w:p>
    <w:p w14:paraId="17B452BF" w14:textId="77777777" w:rsidR="00920083" w:rsidRDefault="00920083" w:rsidP="004E7988">
      <w:pPr>
        <w:jc w:val="both"/>
        <w:rPr>
          <w:sz w:val="28"/>
          <w:szCs w:val="28"/>
        </w:rPr>
        <w:sectPr w:rsidR="00920083" w:rsidSect="004E7988">
          <w:pgSz w:w="16840" w:h="11910" w:orient="landscape"/>
          <w:pgMar w:top="1701" w:right="1134" w:bottom="850" w:left="1134" w:header="720" w:footer="720" w:gutter="0"/>
          <w:cols w:space="720"/>
          <w:docGrid w:linePitch="299"/>
        </w:sectPr>
      </w:pPr>
    </w:p>
    <w:p w14:paraId="50225E69" w14:textId="7E0C6F87" w:rsidR="000736B6" w:rsidRDefault="00140FEB" w:rsidP="004E7988">
      <w:pPr>
        <w:pStyle w:val="1"/>
        <w:spacing w:line="237" w:lineRule="auto"/>
        <w:ind w:left="2268" w:hanging="127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Учебно-методическое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материально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техническое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</w:p>
    <w:p w14:paraId="20D7CFEB" w14:textId="77777777" w:rsidR="000736B6" w:rsidRDefault="000736B6" w:rsidP="004E7988">
      <w:pPr>
        <w:pStyle w:val="1"/>
        <w:spacing w:line="237" w:lineRule="auto"/>
        <w:ind w:left="2418" w:hanging="744"/>
        <w:jc w:val="both"/>
        <w:rPr>
          <w:sz w:val="28"/>
          <w:szCs w:val="28"/>
        </w:rPr>
      </w:pPr>
    </w:p>
    <w:p w14:paraId="1D181A8B" w14:textId="7977A546" w:rsidR="00920083" w:rsidRPr="000736B6" w:rsidRDefault="00140FEB" w:rsidP="004E7988">
      <w:pPr>
        <w:pStyle w:val="1"/>
        <w:spacing w:line="237" w:lineRule="auto"/>
        <w:ind w:left="2418" w:hanging="744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Рекомендуемый список литературы для учителя</w:t>
      </w:r>
    </w:p>
    <w:p w14:paraId="40BF09EF" w14:textId="77777777" w:rsidR="00920083" w:rsidRDefault="00140FEB" w:rsidP="004E7988">
      <w:pPr>
        <w:pStyle w:val="a4"/>
        <w:numPr>
          <w:ilvl w:val="0"/>
          <w:numId w:val="10"/>
        </w:numPr>
        <w:tabs>
          <w:tab w:val="left" w:pos="1109"/>
          <w:tab w:val="left" w:pos="1121"/>
        </w:tabs>
        <w:ind w:left="1121" w:right="175" w:hanging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r>
        <w:rPr>
          <w:sz w:val="28"/>
          <w:szCs w:val="28"/>
        </w:rPr>
        <w:t>ойель</w:t>
      </w:r>
      <w:proofErr w:type="spell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Лео.</w:t>
      </w:r>
      <w:r>
        <w:rPr>
          <w:spacing w:val="-3"/>
          <w:sz w:val="28"/>
          <w:szCs w:val="28"/>
        </w:rPr>
        <w:t xml:space="preserve"> </w:t>
      </w:r>
      <w:hyperlink r:id="rId8">
        <w:r>
          <w:rPr>
            <w:color w:val="0000FF"/>
            <w:sz w:val="28"/>
            <w:szCs w:val="28"/>
            <w:u w:val="single" w:color="0000FF"/>
          </w:rPr>
          <w:t>В</w:t>
        </w:r>
        <w:r>
          <w:rPr>
            <w:color w:val="0000FF"/>
            <w:spacing w:val="-4"/>
            <w:sz w:val="28"/>
            <w:szCs w:val="28"/>
            <w:u w:val="single" w:color="0000FF"/>
          </w:rPr>
          <w:t xml:space="preserve"> </w:t>
        </w:r>
        <w:r>
          <w:rPr>
            <w:color w:val="0000FF"/>
            <w:sz w:val="28"/>
            <w:szCs w:val="28"/>
            <w:u w:val="single" w:color="0000FF"/>
          </w:rPr>
          <w:t>поисках</w:t>
        </w:r>
        <w:r>
          <w:rPr>
            <w:color w:val="0000FF"/>
            <w:spacing w:val="-5"/>
            <w:sz w:val="28"/>
            <w:szCs w:val="28"/>
            <w:u w:val="single" w:color="0000FF"/>
          </w:rPr>
          <w:t xml:space="preserve"> </w:t>
        </w:r>
        <w:r>
          <w:rPr>
            <w:color w:val="0000FF"/>
            <w:sz w:val="28"/>
            <w:szCs w:val="28"/>
            <w:u w:val="single" w:color="0000FF"/>
          </w:rPr>
          <w:t>Библии:</w:t>
        </w:r>
        <w:r>
          <w:rPr>
            <w:color w:val="0000FF"/>
            <w:spacing w:val="-5"/>
            <w:sz w:val="28"/>
            <w:szCs w:val="28"/>
            <w:u w:val="single" w:color="0000FF"/>
          </w:rPr>
          <w:t xml:space="preserve"> </w:t>
        </w:r>
        <w:r>
          <w:rPr>
            <w:color w:val="0000FF"/>
            <w:sz w:val="28"/>
            <w:szCs w:val="28"/>
            <w:u w:val="single" w:color="0000FF"/>
          </w:rPr>
          <w:t>Тайны</w:t>
        </w:r>
        <w:r>
          <w:rPr>
            <w:color w:val="0000FF"/>
            <w:spacing w:val="-3"/>
            <w:sz w:val="28"/>
            <w:szCs w:val="28"/>
            <w:u w:val="single" w:color="0000FF"/>
          </w:rPr>
          <w:t xml:space="preserve"> </w:t>
        </w:r>
        <w:r>
          <w:rPr>
            <w:color w:val="0000FF"/>
            <w:sz w:val="28"/>
            <w:szCs w:val="28"/>
            <w:u w:val="single" w:color="0000FF"/>
          </w:rPr>
          <w:t>древних</w:t>
        </w:r>
        <w:r>
          <w:rPr>
            <w:color w:val="0000FF"/>
            <w:spacing w:val="-3"/>
            <w:sz w:val="28"/>
            <w:szCs w:val="28"/>
            <w:u w:val="single" w:color="0000FF"/>
          </w:rPr>
          <w:t xml:space="preserve"> </w:t>
        </w:r>
        <w:r>
          <w:rPr>
            <w:color w:val="0000FF"/>
            <w:sz w:val="28"/>
            <w:szCs w:val="28"/>
            <w:u w:val="single" w:color="0000FF"/>
          </w:rPr>
          <w:t>манускриптов</w:t>
        </w:r>
      </w:hyperlink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СПб.: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Амфора,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2014.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 76 с.</w:t>
      </w:r>
    </w:p>
    <w:p w14:paraId="7BECDB94" w14:textId="77777777" w:rsidR="00920083" w:rsidRDefault="00140FEB" w:rsidP="004E7988">
      <w:pPr>
        <w:pStyle w:val="a4"/>
        <w:numPr>
          <w:ilvl w:val="0"/>
          <w:numId w:val="10"/>
        </w:numPr>
        <w:tabs>
          <w:tab w:val="left" w:pos="1109"/>
        </w:tabs>
        <w:ind w:left="1109"/>
        <w:jc w:val="both"/>
        <w:rPr>
          <w:sz w:val="28"/>
          <w:szCs w:val="28"/>
        </w:rPr>
      </w:pPr>
      <w:r>
        <w:rPr>
          <w:sz w:val="28"/>
          <w:szCs w:val="28"/>
        </w:rPr>
        <w:t>Коллектив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авторов.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Энциклопедия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тайн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истории.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РООССА,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2011.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256</w:t>
      </w:r>
      <w:r>
        <w:rPr>
          <w:spacing w:val="-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с.</w:t>
      </w:r>
    </w:p>
    <w:p w14:paraId="48B0C117" w14:textId="094C1691" w:rsidR="00920083" w:rsidRPr="000736B6" w:rsidRDefault="00140FEB" w:rsidP="004E7988">
      <w:pPr>
        <w:pStyle w:val="a4"/>
        <w:numPr>
          <w:ilvl w:val="0"/>
          <w:numId w:val="10"/>
        </w:numPr>
        <w:tabs>
          <w:tab w:val="left" w:pos="1397"/>
        </w:tabs>
        <w:spacing w:before="2" w:line="237" w:lineRule="auto"/>
        <w:ind w:right="118"/>
        <w:jc w:val="both"/>
        <w:rPr>
          <w:b/>
          <w:sz w:val="28"/>
          <w:szCs w:val="28"/>
        </w:rPr>
      </w:pPr>
      <w:r w:rsidRPr="000736B6">
        <w:rPr>
          <w:sz w:val="28"/>
          <w:szCs w:val="28"/>
        </w:rPr>
        <w:t>История</w:t>
      </w:r>
      <w:r w:rsidRPr="000736B6">
        <w:rPr>
          <w:spacing w:val="-4"/>
          <w:sz w:val="28"/>
          <w:szCs w:val="28"/>
        </w:rPr>
        <w:t xml:space="preserve"> </w:t>
      </w:r>
      <w:r w:rsidRPr="000736B6">
        <w:rPr>
          <w:sz w:val="28"/>
          <w:szCs w:val="28"/>
        </w:rPr>
        <w:t>мира.</w:t>
      </w:r>
      <w:r w:rsidRPr="000736B6">
        <w:rPr>
          <w:spacing w:val="-4"/>
          <w:sz w:val="28"/>
          <w:szCs w:val="28"/>
        </w:rPr>
        <w:t xml:space="preserve"> </w:t>
      </w:r>
      <w:r w:rsidRPr="000736B6">
        <w:rPr>
          <w:sz w:val="28"/>
          <w:szCs w:val="28"/>
        </w:rPr>
        <w:t>История</w:t>
      </w:r>
      <w:r w:rsidRPr="000736B6">
        <w:rPr>
          <w:spacing w:val="-4"/>
          <w:sz w:val="28"/>
          <w:szCs w:val="28"/>
        </w:rPr>
        <w:t xml:space="preserve"> </w:t>
      </w:r>
      <w:r w:rsidRPr="000736B6">
        <w:rPr>
          <w:sz w:val="28"/>
          <w:szCs w:val="28"/>
        </w:rPr>
        <w:t>России</w:t>
      </w:r>
      <w:r w:rsidRPr="000736B6">
        <w:rPr>
          <w:spacing w:val="-4"/>
          <w:sz w:val="28"/>
          <w:szCs w:val="28"/>
        </w:rPr>
        <w:t xml:space="preserve"> </w:t>
      </w:r>
      <w:r w:rsidRPr="000736B6">
        <w:rPr>
          <w:sz w:val="28"/>
          <w:szCs w:val="28"/>
        </w:rPr>
        <w:t>и</w:t>
      </w:r>
      <w:r w:rsidRPr="000736B6">
        <w:rPr>
          <w:spacing w:val="-4"/>
          <w:sz w:val="28"/>
          <w:szCs w:val="28"/>
        </w:rPr>
        <w:t xml:space="preserve"> </w:t>
      </w:r>
      <w:r w:rsidRPr="000736B6">
        <w:rPr>
          <w:sz w:val="28"/>
          <w:szCs w:val="28"/>
        </w:rPr>
        <w:t>мировая</w:t>
      </w:r>
      <w:r w:rsidRPr="000736B6">
        <w:rPr>
          <w:spacing w:val="-4"/>
          <w:sz w:val="28"/>
          <w:szCs w:val="28"/>
        </w:rPr>
        <w:t xml:space="preserve"> </w:t>
      </w:r>
      <w:r w:rsidRPr="000736B6">
        <w:rPr>
          <w:sz w:val="28"/>
          <w:szCs w:val="28"/>
        </w:rPr>
        <w:t>история.</w:t>
      </w:r>
      <w:r w:rsidRPr="000736B6">
        <w:rPr>
          <w:spacing w:val="-4"/>
          <w:sz w:val="28"/>
          <w:szCs w:val="28"/>
        </w:rPr>
        <w:t xml:space="preserve"> </w:t>
      </w:r>
      <w:r w:rsidRPr="000736B6">
        <w:rPr>
          <w:sz w:val="28"/>
          <w:szCs w:val="28"/>
        </w:rPr>
        <w:t>[интернет</w:t>
      </w:r>
      <w:r w:rsidR="000736B6" w:rsidRPr="000736B6">
        <w:rPr>
          <w:sz w:val="28"/>
          <w:szCs w:val="28"/>
        </w:rPr>
        <w:t xml:space="preserve"> </w:t>
      </w:r>
      <w:r w:rsidRPr="000736B6">
        <w:rPr>
          <w:sz w:val="28"/>
          <w:szCs w:val="28"/>
        </w:rPr>
        <w:t>ресурс]</w:t>
      </w:r>
      <w:r w:rsidRPr="000736B6">
        <w:rPr>
          <w:spacing w:val="-3"/>
          <w:sz w:val="28"/>
          <w:szCs w:val="28"/>
        </w:rPr>
        <w:t xml:space="preserve"> </w:t>
      </w:r>
      <w:r w:rsidRPr="000736B6">
        <w:rPr>
          <w:sz w:val="28"/>
          <w:szCs w:val="28"/>
        </w:rPr>
        <w:t>–</w:t>
      </w:r>
      <w:r w:rsidRPr="000736B6">
        <w:rPr>
          <w:spacing w:val="-4"/>
          <w:sz w:val="28"/>
          <w:szCs w:val="28"/>
        </w:rPr>
        <w:t xml:space="preserve"> </w:t>
      </w:r>
      <w:r w:rsidRPr="000736B6">
        <w:rPr>
          <w:sz w:val="28"/>
          <w:szCs w:val="28"/>
        </w:rPr>
        <w:t xml:space="preserve">Режим доступа: </w:t>
      </w:r>
      <w:hyperlink r:id="rId9">
        <w:r w:rsidRPr="000736B6">
          <w:rPr>
            <w:sz w:val="28"/>
            <w:szCs w:val="28"/>
          </w:rPr>
          <w:t>http://www.istmira.com/,</w:t>
        </w:r>
      </w:hyperlink>
      <w:r w:rsidRPr="000736B6">
        <w:rPr>
          <w:sz w:val="28"/>
          <w:szCs w:val="28"/>
        </w:rPr>
        <w:t xml:space="preserve"> свободный</w:t>
      </w:r>
      <w:r w:rsidR="000736B6">
        <w:rPr>
          <w:sz w:val="28"/>
          <w:szCs w:val="28"/>
        </w:rPr>
        <w:t xml:space="preserve"> </w:t>
      </w:r>
      <w:r w:rsidRPr="000736B6">
        <w:rPr>
          <w:sz w:val="28"/>
          <w:szCs w:val="28"/>
        </w:rPr>
        <w:t>доступ.</w:t>
      </w:r>
    </w:p>
    <w:p w14:paraId="12BEFBA3" w14:textId="77777777" w:rsidR="000736B6" w:rsidRDefault="000736B6" w:rsidP="004E7988">
      <w:pPr>
        <w:pStyle w:val="1"/>
        <w:spacing w:before="6" w:line="275" w:lineRule="exact"/>
        <w:ind w:left="2470"/>
        <w:jc w:val="both"/>
        <w:rPr>
          <w:sz w:val="28"/>
          <w:szCs w:val="28"/>
        </w:rPr>
      </w:pPr>
    </w:p>
    <w:p w14:paraId="3FEC60CE" w14:textId="2A3D7505" w:rsidR="00920083" w:rsidRDefault="00140FEB" w:rsidP="004E7988">
      <w:pPr>
        <w:pStyle w:val="1"/>
        <w:spacing w:before="6" w:line="275" w:lineRule="exact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</w:rPr>
        <w:t>екомендуемый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список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обучающихся</w:t>
      </w:r>
    </w:p>
    <w:p w14:paraId="6A4A8351" w14:textId="4155FC21" w:rsidR="00920083" w:rsidRDefault="00140FEB" w:rsidP="004E7988">
      <w:pPr>
        <w:pStyle w:val="a3"/>
        <w:numPr>
          <w:ilvl w:val="0"/>
          <w:numId w:val="11"/>
        </w:numPr>
        <w:ind w:right="200"/>
        <w:jc w:val="both"/>
        <w:rPr>
          <w:sz w:val="28"/>
          <w:szCs w:val="28"/>
        </w:rPr>
      </w:pP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Голубчиков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Ю.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Катастрофы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земли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человека. 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Белый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город, </w:t>
      </w:r>
      <w:r>
        <w:rPr>
          <w:sz w:val="28"/>
          <w:szCs w:val="28"/>
        </w:rPr>
        <w:t>2009. – 192 с.</w:t>
      </w:r>
    </w:p>
    <w:p w14:paraId="479CBB61" w14:textId="5B818B52" w:rsidR="00920083" w:rsidRDefault="00140FEB" w:rsidP="004E7988">
      <w:pPr>
        <w:pStyle w:val="a3"/>
        <w:numPr>
          <w:ilvl w:val="0"/>
          <w:numId w:val="11"/>
        </w:numPr>
        <w:spacing w:before="3" w:line="237" w:lineRule="auto"/>
        <w:ind w:right="200"/>
        <w:jc w:val="both"/>
        <w:rPr>
          <w:sz w:val="28"/>
          <w:szCs w:val="28"/>
        </w:rPr>
      </w:pP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Калашников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Чудеса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света.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Древний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мир.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Занимательная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география.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М.: Белый город, 2002. – 48 с.</w:t>
      </w:r>
    </w:p>
    <w:p w14:paraId="62CD42DD" w14:textId="581BF9B7" w:rsidR="00920083" w:rsidRDefault="00140FEB" w:rsidP="004E7988">
      <w:pPr>
        <w:pStyle w:val="a3"/>
        <w:numPr>
          <w:ilvl w:val="0"/>
          <w:numId w:val="11"/>
        </w:numPr>
        <w:spacing w:before="4" w:line="237" w:lineRule="auto"/>
        <w:jc w:val="both"/>
        <w:rPr>
          <w:sz w:val="28"/>
          <w:szCs w:val="28"/>
        </w:rPr>
      </w:pP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Калашников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И.,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Лаврова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Чудеса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света: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энциклопедия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тайн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загадок. 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М.: Белый город, 2008. – 208 с.</w:t>
      </w:r>
    </w:p>
    <w:p w14:paraId="778B1530" w14:textId="702E065C" w:rsidR="00920083" w:rsidRPr="000736B6" w:rsidRDefault="00140FEB" w:rsidP="004E7988">
      <w:pPr>
        <w:pStyle w:val="a4"/>
        <w:numPr>
          <w:ilvl w:val="0"/>
          <w:numId w:val="11"/>
        </w:numPr>
        <w:spacing w:before="5" w:line="237" w:lineRule="auto"/>
        <w:rPr>
          <w:sz w:val="28"/>
          <w:szCs w:val="28"/>
        </w:rPr>
      </w:pPr>
      <w:proofErr w:type="spellStart"/>
      <w:r w:rsidRPr="000736B6">
        <w:rPr>
          <w:sz w:val="28"/>
          <w:szCs w:val="28"/>
        </w:rPr>
        <w:t>Манро</w:t>
      </w:r>
      <w:proofErr w:type="spellEnd"/>
      <w:r w:rsidRPr="000736B6">
        <w:rPr>
          <w:sz w:val="28"/>
          <w:szCs w:val="28"/>
        </w:rPr>
        <w:t>-Хэй</w:t>
      </w:r>
      <w:r w:rsidRPr="000736B6">
        <w:rPr>
          <w:spacing w:val="-2"/>
          <w:sz w:val="28"/>
          <w:szCs w:val="28"/>
        </w:rPr>
        <w:t xml:space="preserve"> </w:t>
      </w:r>
      <w:r w:rsidRPr="000736B6">
        <w:rPr>
          <w:sz w:val="28"/>
          <w:szCs w:val="28"/>
        </w:rPr>
        <w:t xml:space="preserve">Стюарт. </w:t>
      </w:r>
      <w:hyperlink r:id="rId10">
        <w:r w:rsidRPr="000736B6">
          <w:rPr>
            <w:color w:val="0000FF"/>
            <w:sz w:val="28"/>
            <w:szCs w:val="28"/>
            <w:u w:val="single" w:color="0000FF"/>
          </w:rPr>
          <w:t>В</w:t>
        </w:r>
        <w:r w:rsidRPr="000736B6">
          <w:rPr>
            <w:color w:val="0000FF"/>
            <w:spacing w:val="-3"/>
            <w:sz w:val="28"/>
            <w:szCs w:val="28"/>
            <w:u w:val="single" w:color="0000FF"/>
          </w:rPr>
          <w:t xml:space="preserve"> </w:t>
        </w:r>
        <w:r w:rsidRPr="000736B6">
          <w:rPr>
            <w:color w:val="0000FF"/>
            <w:sz w:val="28"/>
            <w:szCs w:val="28"/>
            <w:u w:val="single" w:color="0000FF"/>
          </w:rPr>
          <w:t>поисках</w:t>
        </w:r>
        <w:r w:rsidRPr="000736B6">
          <w:rPr>
            <w:color w:val="0000FF"/>
            <w:spacing w:val="-5"/>
            <w:sz w:val="28"/>
            <w:szCs w:val="28"/>
            <w:u w:val="single" w:color="0000FF"/>
          </w:rPr>
          <w:t xml:space="preserve"> </w:t>
        </w:r>
        <w:r w:rsidRPr="000736B6">
          <w:rPr>
            <w:color w:val="0000FF"/>
            <w:sz w:val="28"/>
            <w:szCs w:val="28"/>
            <w:u w:val="single" w:color="0000FF"/>
          </w:rPr>
          <w:t>ковчега</w:t>
        </w:r>
        <w:r w:rsidRPr="000736B6">
          <w:rPr>
            <w:color w:val="0000FF"/>
            <w:spacing w:val="-2"/>
            <w:sz w:val="28"/>
            <w:szCs w:val="28"/>
            <w:u w:val="single" w:color="0000FF"/>
          </w:rPr>
          <w:t xml:space="preserve"> </w:t>
        </w:r>
        <w:r w:rsidRPr="000736B6">
          <w:rPr>
            <w:color w:val="0000FF"/>
            <w:sz w:val="28"/>
            <w:szCs w:val="28"/>
            <w:u w:val="single" w:color="0000FF"/>
          </w:rPr>
          <w:t>Завета:</w:t>
        </w:r>
        <w:r w:rsidRPr="000736B6">
          <w:rPr>
            <w:color w:val="0000FF"/>
            <w:spacing w:val="-1"/>
            <w:sz w:val="28"/>
            <w:szCs w:val="28"/>
            <w:u w:val="single" w:color="0000FF"/>
          </w:rPr>
          <w:t xml:space="preserve"> </w:t>
        </w:r>
        <w:r w:rsidRPr="000736B6">
          <w:rPr>
            <w:color w:val="0000FF"/>
            <w:sz w:val="28"/>
            <w:szCs w:val="28"/>
            <w:u w:val="single" w:color="0000FF"/>
          </w:rPr>
          <w:t>По</w:t>
        </w:r>
        <w:r w:rsidRPr="000736B6">
          <w:rPr>
            <w:color w:val="0000FF"/>
            <w:spacing w:val="-5"/>
            <w:sz w:val="28"/>
            <w:szCs w:val="28"/>
            <w:u w:val="single" w:color="0000FF"/>
          </w:rPr>
          <w:t xml:space="preserve"> </w:t>
        </w:r>
        <w:r w:rsidRPr="000736B6">
          <w:rPr>
            <w:color w:val="0000FF"/>
            <w:sz w:val="28"/>
            <w:szCs w:val="28"/>
            <w:u w:val="single" w:color="0000FF"/>
          </w:rPr>
          <w:t>следам</w:t>
        </w:r>
        <w:r w:rsidRPr="000736B6">
          <w:rPr>
            <w:color w:val="0000FF"/>
            <w:spacing w:val="-2"/>
            <w:sz w:val="28"/>
            <w:szCs w:val="28"/>
            <w:u w:val="single" w:color="0000FF"/>
          </w:rPr>
          <w:t xml:space="preserve"> </w:t>
        </w:r>
        <w:r w:rsidRPr="000736B6">
          <w:rPr>
            <w:color w:val="0000FF"/>
            <w:sz w:val="28"/>
            <w:szCs w:val="28"/>
            <w:u w:val="single" w:color="0000FF"/>
          </w:rPr>
          <w:t>скрижалей</w:t>
        </w:r>
        <w:r w:rsidRPr="000736B6">
          <w:rPr>
            <w:color w:val="0000FF"/>
            <w:spacing w:val="-5"/>
            <w:sz w:val="28"/>
            <w:szCs w:val="28"/>
            <w:u w:val="single" w:color="0000FF"/>
          </w:rPr>
          <w:t xml:space="preserve"> </w:t>
        </w:r>
        <w:r w:rsidRPr="000736B6">
          <w:rPr>
            <w:color w:val="0000FF"/>
            <w:sz w:val="28"/>
            <w:szCs w:val="28"/>
            <w:u w:val="single" w:color="0000FF"/>
          </w:rPr>
          <w:t>Моисея</w:t>
        </w:r>
      </w:hyperlink>
      <w:r w:rsidRPr="000736B6">
        <w:rPr>
          <w:sz w:val="28"/>
          <w:szCs w:val="28"/>
        </w:rPr>
        <w:t>.</w:t>
      </w:r>
      <w:r w:rsidRPr="000736B6">
        <w:rPr>
          <w:spacing w:val="-2"/>
          <w:sz w:val="28"/>
          <w:szCs w:val="28"/>
        </w:rPr>
        <w:t xml:space="preserve"> </w:t>
      </w:r>
      <w:r w:rsidRPr="000736B6">
        <w:rPr>
          <w:sz w:val="28"/>
          <w:szCs w:val="28"/>
        </w:rPr>
        <w:t>–</w:t>
      </w:r>
      <w:r w:rsidRPr="000736B6">
        <w:rPr>
          <w:spacing w:val="-2"/>
          <w:sz w:val="28"/>
          <w:szCs w:val="28"/>
        </w:rPr>
        <w:t xml:space="preserve"> </w:t>
      </w:r>
      <w:r w:rsidRPr="000736B6">
        <w:rPr>
          <w:sz w:val="28"/>
          <w:szCs w:val="28"/>
        </w:rPr>
        <w:t>СПб.: Амфора, 2014. – 54 с.</w:t>
      </w:r>
    </w:p>
    <w:p w14:paraId="2547DCFB" w14:textId="4A174324" w:rsidR="00920083" w:rsidRPr="000736B6" w:rsidRDefault="00140FEB" w:rsidP="004E7988">
      <w:pPr>
        <w:pStyle w:val="a3"/>
        <w:numPr>
          <w:ilvl w:val="0"/>
          <w:numId w:val="11"/>
        </w:numPr>
        <w:spacing w:before="4" w:line="237" w:lineRule="auto"/>
        <w:jc w:val="both"/>
        <w:rPr>
          <w:sz w:val="28"/>
          <w:szCs w:val="28"/>
        </w:rPr>
      </w:pPr>
      <w:r>
        <w:rPr>
          <w:spacing w:val="8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Пантилеева</w:t>
      </w:r>
      <w:proofErr w:type="spell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известные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мифические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существа: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иллюстрированная энциклопедия. – М.: Белый </w:t>
      </w:r>
      <w:r>
        <w:rPr>
          <w:sz w:val="28"/>
          <w:szCs w:val="28"/>
        </w:rPr>
        <w:t>город, 2011. – 105.</w:t>
      </w:r>
    </w:p>
    <w:p w14:paraId="50F554DC" w14:textId="77777777" w:rsidR="00920083" w:rsidRDefault="00140FEB" w:rsidP="004E7988">
      <w:pPr>
        <w:pStyle w:val="a3"/>
        <w:ind w:left="761" w:right="134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pacing w:val="8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Роньшин</w:t>
      </w:r>
      <w:proofErr w:type="spellEnd"/>
      <w:r>
        <w:rPr>
          <w:sz w:val="28"/>
          <w:szCs w:val="28"/>
        </w:rPr>
        <w:t xml:space="preserve"> В. М. Сокровища Средиземного моря: Детский путеводитель по странам мира.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Италия,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Греция,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Кипр,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Турция,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Испания,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Португалия. 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Белый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город,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2010.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 464 с.</w:t>
      </w:r>
    </w:p>
    <w:sectPr w:rsidR="00920083">
      <w:pgSz w:w="11910" w:h="16840"/>
      <w:pgMar w:top="1040" w:right="853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4763B" w14:textId="77777777" w:rsidR="004E7988" w:rsidRDefault="004E7988" w:rsidP="004E7988">
      <w:r>
        <w:separator/>
      </w:r>
    </w:p>
  </w:endnote>
  <w:endnote w:type="continuationSeparator" w:id="0">
    <w:p w14:paraId="226CCF15" w14:textId="77777777" w:rsidR="004E7988" w:rsidRDefault="004E7988" w:rsidP="004E7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00CE9" w14:textId="77777777" w:rsidR="004E7988" w:rsidRDefault="004E7988" w:rsidP="004E7988">
      <w:r>
        <w:separator/>
      </w:r>
    </w:p>
  </w:footnote>
  <w:footnote w:type="continuationSeparator" w:id="0">
    <w:p w14:paraId="4A31D5CD" w14:textId="77777777" w:rsidR="004E7988" w:rsidRDefault="004E7988" w:rsidP="004E7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66205"/>
    <w:multiLevelType w:val="hybridMultilevel"/>
    <w:tmpl w:val="32BEE880"/>
    <w:lvl w:ilvl="0" w:tplc="F3CC7626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1" w:hanging="360"/>
      </w:pPr>
    </w:lvl>
    <w:lvl w:ilvl="2" w:tplc="0419001B" w:tentative="1">
      <w:start w:val="1"/>
      <w:numFmt w:val="lowerRoman"/>
      <w:lvlText w:val="%3."/>
      <w:lvlJc w:val="right"/>
      <w:pPr>
        <w:ind w:left="2561" w:hanging="180"/>
      </w:pPr>
    </w:lvl>
    <w:lvl w:ilvl="3" w:tplc="0419000F" w:tentative="1">
      <w:start w:val="1"/>
      <w:numFmt w:val="decimal"/>
      <w:lvlText w:val="%4."/>
      <w:lvlJc w:val="left"/>
      <w:pPr>
        <w:ind w:left="3281" w:hanging="360"/>
      </w:pPr>
    </w:lvl>
    <w:lvl w:ilvl="4" w:tplc="04190019" w:tentative="1">
      <w:start w:val="1"/>
      <w:numFmt w:val="lowerLetter"/>
      <w:lvlText w:val="%5."/>
      <w:lvlJc w:val="left"/>
      <w:pPr>
        <w:ind w:left="4001" w:hanging="360"/>
      </w:pPr>
    </w:lvl>
    <w:lvl w:ilvl="5" w:tplc="0419001B" w:tentative="1">
      <w:start w:val="1"/>
      <w:numFmt w:val="lowerRoman"/>
      <w:lvlText w:val="%6."/>
      <w:lvlJc w:val="right"/>
      <w:pPr>
        <w:ind w:left="4721" w:hanging="180"/>
      </w:pPr>
    </w:lvl>
    <w:lvl w:ilvl="6" w:tplc="0419000F" w:tentative="1">
      <w:start w:val="1"/>
      <w:numFmt w:val="decimal"/>
      <w:lvlText w:val="%7."/>
      <w:lvlJc w:val="left"/>
      <w:pPr>
        <w:ind w:left="5441" w:hanging="360"/>
      </w:pPr>
    </w:lvl>
    <w:lvl w:ilvl="7" w:tplc="04190019" w:tentative="1">
      <w:start w:val="1"/>
      <w:numFmt w:val="lowerLetter"/>
      <w:lvlText w:val="%8."/>
      <w:lvlJc w:val="left"/>
      <w:pPr>
        <w:ind w:left="6161" w:hanging="360"/>
      </w:pPr>
    </w:lvl>
    <w:lvl w:ilvl="8" w:tplc="0419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1" w15:restartNumberingAfterBreak="0">
    <w:nsid w:val="2BE650BC"/>
    <w:multiLevelType w:val="multilevel"/>
    <w:tmpl w:val="2BE65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807265"/>
    <w:multiLevelType w:val="multilevel"/>
    <w:tmpl w:val="2C80726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C17785"/>
    <w:multiLevelType w:val="multilevel"/>
    <w:tmpl w:val="3CC1778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DE66DF"/>
    <w:multiLevelType w:val="multilevel"/>
    <w:tmpl w:val="5DDE66D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231972"/>
    <w:multiLevelType w:val="multilevel"/>
    <w:tmpl w:val="5F231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BF3F74"/>
    <w:multiLevelType w:val="multilevel"/>
    <w:tmpl w:val="60BF3F74"/>
    <w:lvl w:ilvl="0">
      <w:start w:val="1"/>
      <w:numFmt w:val="decimal"/>
      <w:lvlText w:val="%1."/>
      <w:lvlJc w:val="left"/>
      <w:pPr>
        <w:ind w:left="1122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994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69692BD6"/>
    <w:multiLevelType w:val="multilevel"/>
    <w:tmpl w:val="69692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E15269"/>
    <w:multiLevelType w:val="multilevel"/>
    <w:tmpl w:val="6CE1526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4A497F"/>
    <w:multiLevelType w:val="multilevel"/>
    <w:tmpl w:val="764A497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D007C5"/>
    <w:multiLevelType w:val="multilevel"/>
    <w:tmpl w:val="7CD007C5"/>
    <w:lvl w:ilvl="0">
      <w:numFmt w:val="bullet"/>
      <w:lvlText w:val="-"/>
      <w:lvlJc w:val="left"/>
      <w:pPr>
        <w:ind w:left="40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112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1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2" w:hanging="3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10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5870"/>
    <w:rsid w:val="000736B6"/>
    <w:rsid w:val="00140FEB"/>
    <w:rsid w:val="001F7A6B"/>
    <w:rsid w:val="00254932"/>
    <w:rsid w:val="002C647F"/>
    <w:rsid w:val="003D2508"/>
    <w:rsid w:val="00427F9D"/>
    <w:rsid w:val="004E7988"/>
    <w:rsid w:val="005F50D0"/>
    <w:rsid w:val="0066136D"/>
    <w:rsid w:val="007061AB"/>
    <w:rsid w:val="007A5687"/>
    <w:rsid w:val="00845E1B"/>
    <w:rsid w:val="00861269"/>
    <w:rsid w:val="00897D67"/>
    <w:rsid w:val="008A5870"/>
    <w:rsid w:val="008B41A4"/>
    <w:rsid w:val="00920083"/>
    <w:rsid w:val="00967FF5"/>
    <w:rsid w:val="009753CD"/>
    <w:rsid w:val="009C245A"/>
    <w:rsid w:val="009E681E"/>
    <w:rsid w:val="00AD1900"/>
    <w:rsid w:val="00AF338E"/>
    <w:rsid w:val="00BE3EDA"/>
    <w:rsid w:val="00C87BB6"/>
    <w:rsid w:val="00E47EE9"/>
    <w:rsid w:val="00EF410F"/>
    <w:rsid w:val="00FF3CB0"/>
    <w:rsid w:val="140D2D8F"/>
    <w:rsid w:val="4E80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4BDA"/>
  <w15:docId w15:val="{D0ACB6A6-7C9C-4F94-A4B7-F8FA7883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295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E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2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1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6" w:line="259" w:lineRule="exact"/>
      <w:ind w:left="107"/>
    </w:pPr>
  </w:style>
  <w:style w:type="character" w:customStyle="1" w:styleId="20">
    <w:name w:val="Заголовок 2 Знак"/>
    <w:basedOn w:val="a0"/>
    <w:link w:val="2"/>
    <w:uiPriority w:val="9"/>
    <w:rsid w:val="00845E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a5">
    <w:name w:val="Hyperlink"/>
    <w:basedOn w:val="a0"/>
    <w:uiPriority w:val="99"/>
    <w:semiHidden/>
    <w:unhideWhenUsed/>
    <w:rsid w:val="00845E1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845E1B"/>
  </w:style>
  <w:style w:type="paragraph" w:styleId="a6">
    <w:name w:val="header"/>
    <w:basedOn w:val="a"/>
    <w:link w:val="a7"/>
    <w:uiPriority w:val="99"/>
    <w:unhideWhenUsed/>
    <w:rsid w:val="004E79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7988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E79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7988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9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mir.co/bd/?b=2070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litmir.co/bd/?b=222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mi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14</Pages>
  <Words>2759</Words>
  <Characters>15728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User</cp:lastModifiedBy>
  <cp:revision>9</cp:revision>
  <dcterms:created xsi:type="dcterms:W3CDTF">2024-08-21T09:00:00Z</dcterms:created>
  <dcterms:modified xsi:type="dcterms:W3CDTF">2024-11-01T06:51:00Z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2024-08-21T00:00:00Z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1049-12.2.0.18607</vt:lpwstr>
  </property>
  <property fmtid="{D5CDD505-2E9C-101B-9397-08002B2CF9AE}" pid="7" name="ICV">
    <vt:lpwstr>988DCC9E75934AEB9278D922DA5B36AA_12</vt:lpwstr>
  </property>
</Properties>
</file>